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EE0AC" w14:textId="77777777" w:rsidR="00EE3D6D" w:rsidRPr="00BD648C" w:rsidRDefault="00291868" w:rsidP="00E455A0">
      <w:pPr>
        <w:spacing w:after="60"/>
        <w:contextualSpacing/>
        <w:rPr>
          <w:color w:val="FF0000"/>
          <w:sz w:val="20"/>
          <w:szCs w:val="20"/>
        </w:rPr>
      </w:pPr>
      <w:r w:rsidRPr="00BD648C">
        <w:rPr>
          <w:b/>
          <w:color w:val="FF0000"/>
          <w:sz w:val="20"/>
          <w:szCs w:val="20"/>
        </w:rPr>
        <w:t>Messen von Steinen</w:t>
      </w:r>
    </w:p>
    <w:p w14:paraId="3BBE0711" w14:textId="77777777" w:rsidR="006774BE" w:rsidRDefault="00406AE3" w:rsidP="00E455A0">
      <w:pPr>
        <w:spacing w:after="60"/>
        <w:contextualSpacing/>
        <w:rPr>
          <w:sz w:val="16"/>
          <w:szCs w:val="16"/>
        </w:rPr>
      </w:pPr>
      <w:r>
        <w:rPr>
          <w:sz w:val="16"/>
          <w:szCs w:val="16"/>
        </w:rPr>
        <w:t>Von mir m</w:t>
      </w:r>
      <w:r w:rsidR="006774BE">
        <w:rPr>
          <w:sz w:val="16"/>
          <w:szCs w:val="16"/>
        </w:rPr>
        <w:t xml:space="preserve">ehrheitlich </w:t>
      </w:r>
      <w:r w:rsidR="00360E1E">
        <w:rPr>
          <w:sz w:val="16"/>
          <w:szCs w:val="16"/>
        </w:rPr>
        <w:t xml:space="preserve">übersetzt </w:t>
      </w:r>
      <w:r w:rsidR="00033F54">
        <w:rPr>
          <w:sz w:val="16"/>
          <w:szCs w:val="16"/>
        </w:rPr>
        <w:t>a</w:t>
      </w:r>
      <w:r>
        <w:rPr>
          <w:sz w:val="16"/>
          <w:szCs w:val="16"/>
        </w:rPr>
        <w:t>us dem</w:t>
      </w:r>
      <w:r w:rsidR="006774BE">
        <w:rPr>
          <w:sz w:val="16"/>
          <w:szCs w:val="16"/>
        </w:rPr>
        <w:t>:</w:t>
      </w:r>
    </w:p>
    <w:p w14:paraId="0421F630" w14:textId="77777777" w:rsidR="00E17535" w:rsidRPr="00531D85" w:rsidRDefault="001D4717" w:rsidP="000E0F51">
      <w:pPr>
        <w:spacing w:after="60"/>
        <w:contextualSpacing/>
        <w:jc w:val="right"/>
        <w:rPr>
          <w:sz w:val="16"/>
          <w:szCs w:val="16"/>
        </w:rPr>
      </w:pPr>
      <w:r w:rsidRPr="00531D85">
        <w:rPr>
          <w:sz w:val="16"/>
          <w:szCs w:val="16"/>
        </w:rPr>
        <w:t xml:space="preserve">WCF </w:t>
      </w:r>
      <w:r w:rsidR="009E0837" w:rsidRPr="000E0F51">
        <w:rPr>
          <w:sz w:val="16"/>
          <w:szCs w:val="16"/>
          <w:lang w:val="en-GB"/>
        </w:rPr>
        <w:t>'</w:t>
      </w:r>
      <w:r w:rsidR="00E655D6" w:rsidRPr="000E0F51">
        <w:rPr>
          <w:sz w:val="16"/>
          <w:szCs w:val="16"/>
          <w:lang w:val="en-GB"/>
        </w:rPr>
        <w:t>Technical Official's Manual</w:t>
      </w:r>
      <w:r w:rsidR="009E0837" w:rsidRPr="000E0F51">
        <w:rPr>
          <w:sz w:val="16"/>
          <w:szCs w:val="16"/>
          <w:lang w:val="en-GB"/>
        </w:rPr>
        <w:t>'</w:t>
      </w:r>
      <w:r w:rsidR="00DF0EB7" w:rsidRPr="00531D85">
        <w:rPr>
          <w:sz w:val="16"/>
          <w:szCs w:val="16"/>
        </w:rPr>
        <w:t xml:space="preserve"> </w:t>
      </w:r>
      <w:r w:rsidR="00B253F6">
        <w:rPr>
          <w:sz w:val="16"/>
          <w:szCs w:val="16"/>
        </w:rPr>
        <w:t xml:space="preserve">Oktober </w:t>
      </w:r>
      <w:r w:rsidR="00DF0EB7" w:rsidRPr="00531D85">
        <w:rPr>
          <w:sz w:val="16"/>
          <w:szCs w:val="16"/>
        </w:rPr>
        <w:t>20</w:t>
      </w:r>
      <w:r w:rsidR="00B253F6">
        <w:rPr>
          <w:sz w:val="16"/>
          <w:szCs w:val="16"/>
        </w:rPr>
        <w:t>20</w:t>
      </w:r>
      <w:r w:rsidR="005B70CE">
        <w:rPr>
          <w:sz w:val="16"/>
          <w:szCs w:val="16"/>
        </w:rPr>
        <w:t xml:space="preserve"> ;</w:t>
      </w:r>
      <w:r w:rsidR="00E655D6">
        <w:rPr>
          <w:sz w:val="16"/>
          <w:szCs w:val="16"/>
        </w:rPr>
        <w:t xml:space="preserve"> </w:t>
      </w:r>
      <w:r w:rsidR="005B70CE">
        <w:rPr>
          <w:sz w:val="16"/>
          <w:szCs w:val="16"/>
        </w:rPr>
        <w:t xml:space="preserve">Kap. </w:t>
      </w:r>
      <w:r w:rsidR="0043480A">
        <w:rPr>
          <w:sz w:val="16"/>
          <w:szCs w:val="16"/>
        </w:rPr>
        <w:t xml:space="preserve">12.1. </w:t>
      </w:r>
      <w:r w:rsidR="005B70CE">
        <w:rPr>
          <w:sz w:val="16"/>
          <w:szCs w:val="16"/>
        </w:rPr>
        <w:t xml:space="preserve">, </w:t>
      </w:r>
      <w:r w:rsidR="00E655D6">
        <w:rPr>
          <w:sz w:val="16"/>
          <w:szCs w:val="16"/>
        </w:rPr>
        <w:t>S</w:t>
      </w:r>
      <w:r w:rsidR="000E0F51">
        <w:rPr>
          <w:sz w:val="16"/>
          <w:szCs w:val="16"/>
        </w:rPr>
        <w:t xml:space="preserve">eiten </w:t>
      </w:r>
      <w:r w:rsidR="00B253F6">
        <w:rPr>
          <w:sz w:val="16"/>
          <w:szCs w:val="16"/>
        </w:rPr>
        <w:t>40-42</w:t>
      </w:r>
    </w:p>
    <w:p w14:paraId="25EE4F34" w14:textId="77777777" w:rsidR="00BD22AD" w:rsidRPr="009C2C4A" w:rsidRDefault="00BD22AD" w:rsidP="00531D85">
      <w:pPr>
        <w:pStyle w:val="Listenabsatz"/>
        <w:numPr>
          <w:ilvl w:val="0"/>
          <w:numId w:val="2"/>
        </w:numPr>
        <w:spacing w:before="100" w:after="20"/>
        <w:ind w:left="227" w:hanging="227"/>
        <w:contextualSpacing w:val="0"/>
        <w:rPr>
          <w:b/>
          <w:color w:val="3399FF"/>
          <w:sz w:val="18"/>
          <w:szCs w:val="18"/>
        </w:rPr>
      </w:pPr>
      <w:r w:rsidRPr="009C2C4A">
        <w:rPr>
          <w:b/>
          <w:color w:val="3399FF"/>
          <w:sz w:val="18"/>
          <w:szCs w:val="18"/>
        </w:rPr>
        <w:t>Last Stone Draw (LSD)</w:t>
      </w:r>
      <w:r w:rsidR="00A05C3F">
        <w:rPr>
          <w:b/>
          <w:color w:val="3399FF"/>
          <w:sz w:val="18"/>
          <w:szCs w:val="18"/>
        </w:rPr>
        <w:t xml:space="preserve">:  </w:t>
      </w:r>
      <w:r w:rsidR="00A05C3F" w:rsidRPr="00A05C3F">
        <w:rPr>
          <w:b/>
          <w:color w:val="FF0000"/>
          <w:sz w:val="18"/>
          <w:szCs w:val="18"/>
        </w:rPr>
        <w:t>max. 1</w:t>
      </w:r>
      <w:r w:rsidR="00743141">
        <w:rPr>
          <w:b/>
          <w:color w:val="FF0000"/>
          <w:sz w:val="18"/>
          <w:szCs w:val="18"/>
        </w:rPr>
        <w:t>99</w:t>
      </w:r>
      <w:r w:rsidR="00A05C3F" w:rsidRPr="00A05C3F">
        <w:rPr>
          <w:b/>
          <w:color w:val="FF0000"/>
          <w:sz w:val="18"/>
          <w:szCs w:val="18"/>
        </w:rPr>
        <w:t>.</w:t>
      </w:r>
      <w:r w:rsidR="00743141">
        <w:rPr>
          <w:b/>
          <w:color w:val="FF0000"/>
          <w:sz w:val="18"/>
          <w:szCs w:val="18"/>
        </w:rPr>
        <w:t>6</w:t>
      </w:r>
      <w:r w:rsidR="00A05C3F" w:rsidRPr="00A05C3F">
        <w:rPr>
          <w:b/>
          <w:color w:val="FF0000"/>
          <w:sz w:val="18"/>
          <w:szCs w:val="18"/>
        </w:rPr>
        <w:t xml:space="preserve"> cm</w:t>
      </w:r>
      <w:r w:rsidR="004F2087" w:rsidRPr="00DE0E4E">
        <w:rPr>
          <w:sz w:val="18"/>
          <w:szCs w:val="18"/>
        </w:rPr>
        <w:t xml:space="preserve"> bzw. </w:t>
      </w:r>
      <w:r w:rsidR="004F2087" w:rsidRPr="000B0D86">
        <w:rPr>
          <w:b/>
          <w:color w:val="00B050"/>
          <w:sz w:val="18"/>
          <w:szCs w:val="18"/>
        </w:rPr>
        <w:t>185.4 cm</w:t>
      </w:r>
    </w:p>
    <w:p w14:paraId="42614778" w14:textId="5EFEDCA7" w:rsidR="0077586C" w:rsidRDefault="00CE21C8" w:rsidP="00567138">
      <w:pPr>
        <w:pStyle w:val="Listenabsatz"/>
        <w:spacing w:after="60"/>
        <w:ind w:left="227"/>
        <w:contextualSpacing w:val="0"/>
        <w:rPr>
          <w:sz w:val="16"/>
          <w:szCs w:val="16"/>
        </w:rPr>
      </w:pPr>
      <w:r w:rsidRPr="00A6781F">
        <w:rPr>
          <w:sz w:val="16"/>
          <w:szCs w:val="16"/>
        </w:rPr>
        <w:t>Nach dem Einspielen spiel</w:t>
      </w:r>
      <w:r w:rsidR="0077586C">
        <w:rPr>
          <w:sz w:val="16"/>
          <w:szCs w:val="16"/>
        </w:rPr>
        <w:t>en</w:t>
      </w:r>
      <w:r w:rsidRPr="00A6781F">
        <w:rPr>
          <w:sz w:val="16"/>
          <w:szCs w:val="16"/>
        </w:rPr>
        <w:t xml:space="preserve"> </w:t>
      </w:r>
      <w:r w:rsidR="0077586C">
        <w:rPr>
          <w:color w:val="FF0000"/>
          <w:sz w:val="16"/>
          <w:szCs w:val="16"/>
        </w:rPr>
        <w:t>zwei</w:t>
      </w:r>
      <w:r w:rsidRPr="00796D0D">
        <w:rPr>
          <w:color w:val="FF0000"/>
          <w:sz w:val="16"/>
          <w:szCs w:val="16"/>
        </w:rPr>
        <w:t xml:space="preserve"> Spieler</w:t>
      </w:r>
      <w:r w:rsidRPr="00A6781F">
        <w:rPr>
          <w:sz w:val="16"/>
          <w:szCs w:val="16"/>
        </w:rPr>
        <w:t xml:space="preserve"> </w:t>
      </w:r>
      <w:r w:rsidR="004F2087">
        <w:rPr>
          <w:sz w:val="16"/>
          <w:szCs w:val="16"/>
        </w:rPr>
        <w:t>j</w:t>
      </w:r>
      <w:r w:rsidR="0077586C">
        <w:rPr>
          <w:sz w:val="16"/>
          <w:szCs w:val="16"/>
        </w:rPr>
        <w:t>e 1</w:t>
      </w:r>
      <w:r w:rsidRPr="00A6781F">
        <w:rPr>
          <w:sz w:val="16"/>
          <w:szCs w:val="16"/>
        </w:rPr>
        <w:t xml:space="preserve"> Stein</w:t>
      </w:r>
      <w:r w:rsidR="001A5E93" w:rsidRPr="00A6781F">
        <w:rPr>
          <w:sz w:val="16"/>
          <w:szCs w:val="16"/>
        </w:rPr>
        <w:t xml:space="preserve"> möglichst nahe ans Tee (Zentrum</w:t>
      </w:r>
      <w:r w:rsidR="00F54C81">
        <w:rPr>
          <w:sz w:val="16"/>
          <w:szCs w:val="16"/>
        </w:rPr>
        <w:t xml:space="preserve"> des Hauses</w:t>
      </w:r>
      <w:r w:rsidR="001A5E93" w:rsidRPr="00A6781F">
        <w:rPr>
          <w:sz w:val="16"/>
          <w:szCs w:val="16"/>
        </w:rPr>
        <w:t>)</w:t>
      </w:r>
      <w:r w:rsidR="0077586C">
        <w:rPr>
          <w:sz w:val="16"/>
          <w:szCs w:val="16"/>
        </w:rPr>
        <w:t xml:space="preserve"> des Home-Ends, de</w:t>
      </w:r>
      <w:r w:rsidR="007B4CD7">
        <w:rPr>
          <w:sz w:val="16"/>
          <w:szCs w:val="16"/>
        </w:rPr>
        <w:t>n</w:t>
      </w:r>
      <w:r w:rsidR="0077586C">
        <w:rPr>
          <w:sz w:val="16"/>
          <w:szCs w:val="16"/>
        </w:rPr>
        <w:t xml:space="preserve"> </w:t>
      </w:r>
      <w:r w:rsidR="004119E8" w:rsidRPr="004119E8">
        <w:rPr>
          <w:b/>
          <w:bCs/>
          <w:color w:val="EE0000"/>
          <w:sz w:val="16"/>
          <w:szCs w:val="16"/>
        </w:rPr>
        <w:t>1.</w:t>
      </w:r>
      <w:r w:rsidR="00541823" w:rsidRPr="004119E8">
        <w:rPr>
          <w:b/>
          <w:bCs/>
          <w:color w:val="EE0000"/>
          <w:sz w:val="16"/>
          <w:szCs w:val="16"/>
        </w:rPr>
        <w:t xml:space="preserve"> Stein</w:t>
      </w:r>
      <w:r w:rsidR="0077586C" w:rsidRPr="00541823">
        <w:rPr>
          <w:sz w:val="16"/>
          <w:szCs w:val="16"/>
        </w:rPr>
        <w:t xml:space="preserve"> im </w:t>
      </w:r>
      <w:r w:rsidR="0077586C" w:rsidRPr="00796D0D">
        <w:rPr>
          <w:color w:val="FF0000"/>
          <w:sz w:val="16"/>
          <w:szCs w:val="16"/>
        </w:rPr>
        <w:t>Uhrzeigersinn</w:t>
      </w:r>
      <w:r w:rsidR="0077586C">
        <w:rPr>
          <w:sz w:val="16"/>
          <w:szCs w:val="16"/>
        </w:rPr>
        <w:t xml:space="preserve"> und de</w:t>
      </w:r>
      <w:r w:rsidR="007B4CD7">
        <w:rPr>
          <w:sz w:val="16"/>
          <w:szCs w:val="16"/>
        </w:rPr>
        <w:t>n</w:t>
      </w:r>
      <w:r w:rsidR="0077586C">
        <w:rPr>
          <w:sz w:val="16"/>
          <w:szCs w:val="16"/>
        </w:rPr>
        <w:t xml:space="preserve"> </w:t>
      </w:r>
      <w:r w:rsidR="004119E8" w:rsidRPr="004119E8">
        <w:rPr>
          <w:b/>
          <w:bCs/>
          <w:color w:val="FF0000"/>
          <w:sz w:val="16"/>
          <w:szCs w:val="16"/>
        </w:rPr>
        <w:t>2.</w:t>
      </w:r>
      <w:r w:rsidR="0077586C" w:rsidRPr="00541823">
        <w:rPr>
          <w:sz w:val="16"/>
          <w:szCs w:val="16"/>
        </w:rPr>
        <w:t xml:space="preserve"> im </w:t>
      </w:r>
      <w:r w:rsidR="0077586C" w:rsidRPr="00796D0D">
        <w:rPr>
          <w:color w:val="FF0000"/>
          <w:sz w:val="16"/>
          <w:szCs w:val="16"/>
        </w:rPr>
        <w:t>Gegenuhrzeigersinn</w:t>
      </w:r>
      <w:r w:rsidR="0077586C" w:rsidRPr="0077586C">
        <w:rPr>
          <w:sz w:val="16"/>
          <w:szCs w:val="16"/>
        </w:rPr>
        <w:t>.</w:t>
      </w:r>
    </w:p>
    <w:p w14:paraId="28FFAEAC" w14:textId="77777777" w:rsidR="006774BE" w:rsidRDefault="00CE21C8" w:rsidP="00567138">
      <w:pPr>
        <w:pStyle w:val="Listenabsatz"/>
        <w:spacing w:after="60"/>
        <w:ind w:left="227"/>
        <w:contextualSpacing w:val="0"/>
        <w:rPr>
          <w:sz w:val="16"/>
          <w:szCs w:val="16"/>
        </w:rPr>
      </w:pPr>
      <w:r w:rsidRPr="00A6781F">
        <w:rPr>
          <w:sz w:val="16"/>
          <w:szCs w:val="16"/>
        </w:rPr>
        <w:t>Alle Steine, die im Haus zum Stillstand kommen,</w:t>
      </w:r>
      <w:r w:rsidR="001A5E93" w:rsidRPr="00A6781F">
        <w:rPr>
          <w:sz w:val="16"/>
          <w:szCs w:val="16"/>
        </w:rPr>
        <w:t xml:space="preserve"> </w:t>
      </w:r>
      <w:r w:rsidRPr="00A6781F">
        <w:rPr>
          <w:sz w:val="16"/>
          <w:szCs w:val="16"/>
        </w:rPr>
        <w:t xml:space="preserve">werden </w:t>
      </w:r>
      <w:r w:rsidR="006774BE">
        <w:rPr>
          <w:sz w:val="16"/>
          <w:szCs w:val="16"/>
        </w:rPr>
        <w:t xml:space="preserve">vom </w:t>
      </w:r>
      <w:r w:rsidR="006774BE" w:rsidRPr="00895B5D">
        <w:rPr>
          <w:b/>
          <w:color w:val="FF0000"/>
          <w:sz w:val="16"/>
          <w:szCs w:val="16"/>
        </w:rPr>
        <w:t>Umpire</w:t>
      </w:r>
      <w:r w:rsidR="006774BE">
        <w:rPr>
          <w:sz w:val="16"/>
          <w:szCs w:val="16"/>
        </w:rPr>
        <w:t xml:space="preserve"> gemessen (oder</w:t>
      </w:r>
      <w:r w:rsidR="00143937">
        <w:rPr>
          <w:sz w:val="16"/>
          <w:szCs w:val="16"/>
        </w:rPr>
        <w:t xml:space="preserve"> vom</w:t>
      </w:r>
      <w:r w:rsidR="006774BE">
        <w:rPr>
          <w:sz w:val="16"/>
          <w:szCs w:val="16"/>
        </w:rPr>
        <w:t xml:space="preserve"> </w:t>
      </w:r>
      <w:r w:rsidR="006774BE" w:rsidRPr="000B0D86">
        <w:rPr>
          <w:b/>
          <w:color w:val="00B050"/>
          <w:sz w:val="16"/>
          <w:szCs w:val="16"/>
        </w:rPr>
        <w:t>Spielleiter</w:t>
      </w:r>
      <w:r w:rsidR="006774BE">
        <w:rPr>
          <w:sz w:val="16"/>
          <w:szCs w:val="16"/>
        </w:rPr>
        <w:t xml:space="preserve"> w</w:t>
      </w:r>
      <w:r w:rsidR="00F6119B">
        <w:rPr>
          <w:sz w:val="16"/>
          <w:szCs w:val="16"/>
        </w:rPr>
        <w:t>o</w:t>
      </w:r>
      <w:r w:rsidR="006774BE">
        <w:rPr>
          <w:sz w:val="16"/>
          <w:szCs w:val="16"/>
        </w:rPr>
        <w:t xml:space="preserve"> kein Umpire anwesend ist)</w:t>
      </w:r>
      <w:r w:rsidRPr="00A6781F">
        <w:rPr>
          <w:sz w:val="16"/>
          <w:szCs w:val="16"/>
        </w:rPr>
        <w:t>.</w:t>
      </w:r>
    </w:p>
    <w:p w14:paraId="73DCBB6C" w14:textId="77777777" w:rsidR="00BA5644" w:rsidRDefault="00CE21C8" w:rsidP="00567138">
      <w:pPr>
        <w:pStyle w:val="Listenabsatz"/>
        <w:spacing w:after="60"/>
        <w:ind w:left="227"/>
        <w:contextualSpacing w:val="0"/>
        <w:rPr>
          <w:sz w:val="16"/>
          <w:szCs w:val="16"/>
        </w:rPr>
      </w:pPr>
      <w:r w:rsidRPr="00A6781F">
        <w:rPr>
          <w:sz w:val="16"/>
          <w:szCs w:val="16"/>
        </w:rPr>
        <w:t xml:space="preserve">Steine, die das </w:t>
      </w:r>
      <w:r w:rsidRPr="00A6781F">
        <w:rPr>
          <w:b/>
          <w:color w:val="FF0000"/>
          <w:sz w:val="16"/>
          <w:szCs w:val="16"/>
        </w:rPr>
        <w:t>Haus nicht erreichen</w:t>
      </w:r>
      <w:r w:rsidRPr="00A6781F">
        <w:rPr>
          <w:sz w:val="16"/>
          <w:szCs w:val="16"/>
        </w:rPr>
        <w:t xml:space="preserve">, werden mit </w:t>
      </w:r>
      <w:r w:rsidRPr="00A6781F">
        <w:rPr>
          <w:b/>
          <w:color w:val="FF0000"/>
          <w:sz w:val="16"/>
          <w:szCs w:val="16"/>
        </w:rPr>
        <w:t>1</w:t>
      </w:r>
      <w:r w:rsidR="00743141">
        <w:rPr>
          <w:b/>
          <w:color w:val="FF0000"/>
          <w:sz w:val="16"/>
          <w:szCs w:val="16"/>
        </w:rPr>
        <w:t>99</w:t>
      </w:r>
      <w:r w:rsidR="001A5E93" w:rsidRPr="00A6781F">
        <w:rPr>
          <w:b/>
          <w:color w:val="FF0000"/>
          <w:sz w:val="16"/>
          <w:szCs w:val="16"/>
        </w:rPr>
        <w:t>.</w:t>
      </w:r>
      <w:r w:rsidR="00743141">
        <w:rPr>
          <w:b/>
          <w:color w:val="FF0000"/>
          <w:sz w:val="16"/>
          <w:szCs w:val="16"/>
        </w:rPr>
        <w:t>6</w:t>
      </w:r>
      <w:r w:rsidRPr="00A6781F">
        <w:rPr>
          <w:b/>
          <w:color w:val="FF0000"/>
          <w:sz w:val="16"/>
          <w:szCs w:val="16"/>
        </w:rPr>
        <w:t xml:space="preserve"> cm</w:t>
      </w:r>
      <w:r w:rsidRPr="00A6781F">
        <w:rPr>
          <w:sz w:val="16"/>
          <w:szCs w:val="16"/>
        </w:rPr>
        <w:t xml:space="preserve"> </w:t>
      </w:r>
      <w:r w:rsidR="003A020E" w:rsidRPr="00A6781F">
        <w:rPr>
          <w:sz w:val="16"/>
          <w:szCs w:val="16"/>
        </w:rPr>
        <w:t>gewertet</w:t>
      </w:r>
      <w:r w:rsidR="003A020E">
        <w:rPr>
          <w:sz w:val="16"/>
          <w:szCs w:val="16"/>
        </w:rPr>
        <w:t xml:space="preserve">  </w:t>
      </w:r>
      <w:r w:rsidR="00404235">
        <w:rPr>
          <w:sz w:val="16"/>
          <w:szCs w:val="16"/>
        </w:rPr>
        <w:t>(185.4 cm + 14.2 cm = 199.6 cm)</w:t>
      </w:r>
      <w:r w:rsidRPr="00A6781F">
        <w:rPr>
          <w:sz w:val="16"/>
          <w:szCs w:val="16"/>
        </w:rPr>
        <w:t xml:space="preserve">. </w:t>
      </w:r>
      <w:r w:rsidR="00BA5644">
        <w:rPr>
          <w:sz w:val="16"/>
          <w:szCs w:val="16"/>
        </w:rPr>
        <w:t>Gemessen wird</w:t>
      </w:r>
      <w:r w:rsidR="00001265">
        <w:rPr>
          <w:sz w:val="16"/>
          <w:szCs w:val="16"/>
        </w:rPr>
        <w:t xml:space="preserve"> </w:t>
      </w:r>
      <w:r w:rsidR="00001265">
        <w:rPr>
          <w:color w:val="FF0000"/>
          <w:sz w:val="16"/>
          <w:szCs w:val="16"/>
        </w:rPr>
        <w:t>effektiv</w:t>
      </w:r>
      <w:r w:rsidR="00BA5644">
        <w:rPr>
          <w:sz w:val="16"/>
          <w:szCs w:val="16"/>
        </w:rPr>
        <w:t xml:space="preserve"> die </w:t>
      </w:r>
      <w:r w:rsidR="00BA5644" w:rsidRPr="00404235">
        <w:rPr>
          <w:color w:val="FF0000"/>
          <w:sz w:val="16"/>
          <w:szCs w:val="16"/>
        </w:rPr>
        <w:t>Distanz vom Tee bis zum Rand des Steins</w:t>
      </w:r>
      <w:r w:rsidR="00BA5644">
        <w:rPr>
          <w:sz w:val="16"/>
          <w:szCs w:val="16"/>
        </w:rPr>
        <w:t xml:space="preserve">, jedoch wird der offizielle WCF-Steinradius von </w:t>
      </w:r>
      <w:r w:rsidR="00BA5644" w:rsidRPr="00404235">
        <w:rPr>
          <w:color w:val="FF0000"/>
          <w:sz w:val="16"/>
          <w:szCs w:val="16"/>
        </w:rPr>
        <w:t>14.2 cm dazu</w:t>
      </w:r>
      <w:r w:rsidR="004660E2">
        <w:rPr>
          <w:color w:val="FF0000"/>
          <w:sz w:val="16"/>
          <w:szCs w:val="16"/>
        </w:rPr>
        <w:t xml:space="preserve"> </w:t>
      </w:r>
      <w:r w:rsidR="00BA5644" w:rsidRPr="00404235">
        <w:rPr>
          <w:color w:val="FF0000"/>
          <w:sz w:val="16"/>
          <w:szCs w:val="16"/>
        </w:rPr>
        <w:t>ge</w:t>
      </w:r>
      <w:r w:rsidR="004660E2">
        <w:rPr>
          <w:color w:val="FF0000"/>
          <w:sz w:val="16"/>
          <w:szCs w:val="16"/>
        </w:rPr>
        <w:t>zähl</w:t>
      </w:r>
      <w:r w:rsidR="00BA5644" w:rsidRPr="00404235">
        <w:rPr>
          <w:color w:val="FF0000"/>
          <w:sz w:val="16"/>
          <w:szCs w:val="16"/>
        </w:rPr>
        <w:t>t</w:t>
      </w:r>
      <w:r w:rsidR="00BA5644">
        <w:rPr>
          <w:sz w:val="16"/>
          <w:szCs w:val="16"/>
        </w:rPr>
        <w:t>. Die</w:t>
      </w:r>
      <w:r w:rsidR="00404235">
        <w:rPr>
          <w:sz w:val="16"/>
          <w:szCs w:val="16"/>
        </w:rPr>
        <w:t>s </w:t>
      </w:r>
      <w:r w:rsidR="00BA5644">
        <w:rPr>
          <w:sz w:val="16"/>
          <w:szCs w:val="16"/>
        </w:rPr>
        <w:t>geschieht</w:t>
      </w:r>
      <w:r w:rsidR="00404235">
        <w:rPr>
          <w:sz w:val="16"/>
          <w:szCs w:val="16"/>
        </w:rPr>
        <w:t xml:space="preserve"> </w:t>
      </w:r>
      <w:r w:rsidR="00BA5644">
        <w:rPr>
          <w:sz w:val="16"/>
          <w:szCs w:val="16"/>
        </w:rPr>
        <w:t xml:space="preserve">mit der App </w:t>
      </w:r>
      <w:r w:rsidR="00BA5644" w:rsidRPr="00404235">
        <w:rPr>
          <w:sz w:val="16"/>
          <w:szCs w:val="16"/>
          <w:lang w:val="en-GB"/>
        </w:rPr>
        <w:t>'Curl Distance'</w:t>
      </w:r>
      <w:r w:rsidR="00BA5644">
        <w:rPr>
          <w:sz w:val="16"/>
          <w:szCs w:val="16"/>
        </w:rPr>
        <w:t>.</w:t>
      </w:r>
    </w:p>
    <w:p w14:paraId="760F0E40" w14:textId="77777777" w:rsidR="00404235" w:rsidRDefault="00CE21C8" w:rsidP="00C86126">
      <w:pPr>
        <w:pStyle w:val="Listenabsatz"/>
        <w:ind w:left="227"/>
        <w:contextualSpacing w:val="0"/>
        <w:rPr>
          <w:sz w:val="16"/>
          <w:szCs w:val="16"/>
        </w:rPr>
      </w:pPr>
      <w:r w:rsidRPr="00A6781F">
        <w:rPr>
          <w:sz w:val="16"/>
          <w:szCs w:val="16"/>
        </w:rPr>
        <w:t xml:space="preserve">Steine, die </w:t>
      </w:r>
      <w:r w:rsidR="00BA5644">
        <w:rPr>
          <w:sz w:val="16"/>
          <w:szCs w:val="16"/>
        </w:rPr>
        <w:t>das</w:t>
      </w:r>
      <w:r w:rsidRPr="00A6781F">
        <w:rPr>
          <w:sz w:val="16"/>
          <w:szCs w:val="16"/>
        </w:rPr>
        <w:t xml:space="preserve"> </w:t>
      </w:r>
      <w:r w:rsidRPr="003A020E">
        <w:rPr>
          <w:b/>
          <w:color w:val="FF0000"/>
          <w:sz w:val="16"/>
          <w:szCs w:val="16"/>
        </w:rPr>
        <w:t xml:space="preserve">Tee </w:t>
      </w:r>
      <w:r w:rsidR="00BA5644" w:rsidRPr="003A020E">
        <w:rPr>
          <w:b/>
          <w:color w:val="FF0000"/>
          <w:sz w:val="16"/>
          <w:szCs w:val="16"/>
        </w:rPr>
        <w:t>bedecken</w:t>
      </w:r>
      <w:r w:rsidR="00BA5644">
        <w:rPr>
          <w:sz w:val="16"/>
          <w:szCs w:val="16"/>
        </w:rPr>
        <w:t xml:space="preserve">, werden von </w:t>
      </w:r>
      <w:r w:rsidR="00BA5644" w:rsidRPr="00404235">
        <w:rPr>
          <w:color w:val="FF0000"/>
          <w:sz w:val="16"/>
          <w:szCs w:val="16"/>
        </w:rPr>
        <w:t>2 Messpunkten</w:t>
      </w:r>
      <w:r w:rsidR="00BA5644">
        <w:rPr>
          <w:sz w:val="16"/>
          <w:szCs w:val="16"/>
        </w:rPr>
        <w:t xml:space="preserve"> aus </w:t>
      </w:r>
      <w:r w:rsidR="003A020E">
        <w:rPr>
          <w:sz w:val="16"/>
          <w:szCs w:val="16"/>
        </w:rPr>
        <w:t xml:space="preserve">bis zum Rand des Steins </w:t>
      </w:r>
      <w:r w:rsidR="00BA5644">
        <w:rPr>
          <w:sz w:val="16"/>
          <w:szCs w:val="16"/>
        </w:rPr>
        <w:t xml:space="preserve">gemessen, die mit dem Loch im Zentrum des Hauses einen </w:t>
      </w:r>
      <w:r w:rsidR="00BA5644" w:rsidRPr="00404235">
        <w:rPr>
          <w:color w:val="FF0000"/>
          <w:sz w:val="16"/>
          <w:szCs w:val="16"/>
        </w:rPr>
        <w:t>90° Winkel</w:t>
      </w:r>
      <w:r w:rsidR="00BA5644">
        <w:rPr>
          <w:sz w:val="16"/>
          <w:szCs w:val="16"/>
        </w:rPr>
        <w:t xml:space="preserve"> bilden</w:t>
      </w:r>
      <w:r w:rsidR="00404235">
        <w:rPr>
          <w:sz w:val="16"/>
          <w:szCs w:val="16"/>
        </w:rPr>
        <w:t xml:space="preserve"> und </w:t>
      </w:r>
      <w:r w:rsidR="00404235" w:rsidRPr="00404235">
        <w:rPr>
          <w:color w:val="FF0000"/>
          <w:sz w:val="16"/>
          <w:szCs w:val="16"/>
        </w:rPr>
        <w:t>61 cm</w:t>
      </w:r>
      <w:r w:rsidR="00404235">
        <w:rPr>
          <w:sz w:val="16"/>
          <w:szCs w:val="16"/>
        </w:rPr>
        <w:t xml:space="preserve"> (2 Fuss) </w:t>
      </w:r>
      <w:r w:rsidR="00404235" w:rsidRPr="00404235">
        <w:rPr>
          <w:color w:val="FF0000"/>
          <w:sz w:val="16"/>
          <w:szCs w:val="16"/>
        </w:rPr>
        <w:t>vom Zentrum entfernt</w:t>
      </w:r>
      <w:r w:rsidR="00404235">
        <w:rPr>
          <w:sz w:val="16"/>
          <w:szCs w:val="16"/>
        </w:rPr>
        <w:t xml:space="preserve"> sind</w:t>
      </w:r>
      <w:r w:rsidR="006A18AC">
        <w:rPr>
          <w:sz w:val="16"/>
          <w:szCs w:val="16"/>
        </w:rPr>
        <w:t>.</w:t>
      </w:r>
    </w:p>
    <w:p w14:paraId="3AA29C5F" w14:textId="77777777" w:rsidR="006A18AC" w:rsidRDefault="009941B9" w:rsidP="009941B9">
      <w:pPr>
        <w:pStyle w:val="Listenabsatz"/>
        <w:spacing w:before="120"/>
        <w:ind w:left="227"/>
        <w:contextualSpacing w:val="0"/>
        <w:rPr>
          <w:sz w:val="16"/>
          <w:szCs w:val="16"/>
        </w:rPr>
      </w:pPr>
      <w:r>
        <w:rPr>
          <w:noProof/>
          <w:sz w:val="16"/>
          <w:szCs w:val="16"/>
          <w:lang w:eastAsia="de-CH"/>
        </w:rPr>
        <w:drawing>
          <wp:anchor distT="0" distB="0" distL="114300" distR="114300" simplePos="0" relativeHeight="251658240" behindDoc="0" locked="0" layoutInCell="1" allowOverlap="1" wp14:anchorId="74CA040C" wp14:editId="050A3181">
            <wp:simplePos x="0" y="0"/>
            <wp:positionH relativeFrom="column">
              <wp:posOffset>147320</wp:posOffset>
            </wp:positionH>
            <wp:positionV relativeFrom="paragraph">
              <wp:posOffset>1270</wp:posOffset>
            </wp:positionV>
            <wp:extent cx="964800" cy="842400"/>
            <wp:effectExtent l="0" t="0" r="6985" b="0"/>
            <wp:wrapSquare wrapText="bothSides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u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800" cy="84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508F">
        <w:rPr>
          <w:b/>
          <w:sz w:val="16"/>
          <w:szCs w:val="16"/>
        </w:rPr>
        <w:t>2 s</w:t>
      </w:r>
      <w:r w:rsidR="00C86126" w:rsidRPr="00C86126">
        <w:rPr>
          <w:b/>
          <w:sz w:val="16"/>
          <w:szCs w:val="16"/>
        </w:rPr>
        <w:t>chwarze</w:t>
      </w:r>
      <w:r w:rsidR="006A18AC" w:rsidRPr="00C86126">
        <w:rPr>
          <w:b/>
          <w:sz w:val="16"/>
          <w:szCs w:val="16"/>
        </w:rPr>
        <w:t xml:space="preserve"> Punkte</w:t>
      </w:r>
      <w:r w:rsidR="006A18AC">
        <w:rPr>
          <w:sz w:val="16"/>
          <w:szCs w:val="16"/>
        </w:rPr>
        <w:t xml:space="preserve">: Zusätzliche </w:t>
      </w:r>
      <w:r w:rsidR="006A18AC" w:rsidRPr="00001265">
        <w:rPr>
          <w:b/>
          <w:sz w:val="16"/>
          <w:szCs w:val="16"/>
        </w:rPr>
        <w:t>Messlöcher</w:t>
      </w:r>
      <w:r w:rsidR="006A18AC">
        <w:rPr>
          <w:sz w:val="16"/>
          <w:szCs w:val="16"/>
        </w:rPr>
        <w:t>.</w:t>
      </w:r>
    </w:p>
    <w:p w14:paraId="0B55AA61" w14:textId="77777777" w:rsidR="003A020E" w:rsidRDefault="00404235" w:rsidP="00404235">
      <w:pPr>
        <w:pStyle w:val="Listenabsatz"/>
        <w:ind w:left="227"/>
        <w:contextualSpacing w:val="0"/>
        <w:rPr>
          <w:sz w:val="16"/>
          <w:szCs w:val="16"/>
        </w:rPr>
      </w:pPr>
      <w:r>
        <w:rPr>
          <w:sz w:val="16"/>
          <w:szCs w:val="16"/>
        </w:rPr>
        <w:t>Gewöhnlich sind die</w:t>
      </w:r>
      <w:r w:rsidR="00796D0D">
        <w:rPr>
          <w:sz w:val="16"/>
          <w:szCs w:val="16"/>
        </w:rPr>
        <w:t>se</w:t>
      </w:r>
      <w:r>
        <w:rPr>
          <w:sz w:val="16"/>
          <w:szCs w:val="16"/>
        </w:rPr>
        <w:t xml:space="preserve"> 2 zusätzlichen </w:t>
      </w:r>
      <w:r w:rsidR="00796D0D">
        <w:rPr>
          <w:sz w:val="16"/>
          <w:szCs w:val="16"/>
        </w:rPr>
        <w:t>Löcher</w:t>
      </w:r>
      <w:r>
        <w:rPr>
          <w:sz w:val="16"/>
          <w:szCs w:val="16"/>
        </w:rPr>
        <w:t xml:space="preserve"> auf der </w:t>
      </w:r>
      <w:r w:rsidR="00796D0D" w:rsidRPr="003A020E">
        <w:rPr>
          <w:b/>
          <w:sz w:val="16"/>
          <w:szCs w:val="16"/>
        </w:rPr>
        <w:t>6</w:t>
      </w:r>
      <w:r w:rsidRPr="003A020E">
        <w:rPr>
          <w:b/>
          <w:sz w:val="16"/>
          <w:szCs w:val="16"/>
        </w:rPr>
        <w:t xml:space="preserve"> Uhr und der </w:t>
      </w:r>
      <w:r w:rsidR="00796D0D" w:rsidRPr="003A020E">
        <w:rPr>
          <w:b/>
          <w:sz w:val="16"/>
          <w:szCs w:val="16"/>
        </w:rPr>
        <w:t>9</w:t>
      </w:r>
      <w:r w:rsidRPr="003A020E">
        <w:rPr>
          <w:b/>
          <w:sz w:val="16"/>
          <w:szCs w:val="16"/>
        </w:rPr>
        <w:t> Uhr</w:t>
      </w:r>
      <w:r>
        <w:rPr>
          <w:sz w:val="16"/>
          <w:szCs w:val="16"/>
        </w:rPr>
        <w:t xml:space="preserve"> Position im Haus</w:t>
      </w:r>
      <w:r w:rsidR="006A18AC">
        <w:rPr>
          <w:sz w:val="16"/>
          <w:szCs w:val="16"/>
        </w:rPr>
        <w:t xml:space="preserve"> </w:t>
      </w:r>
      <w:r w:rsidR="00796D0D">
        <w:rPr>
          <w:sz w:val="16"/>
          <w:szCs w:val="16"/>
        </w:rPr>
        <w:t>angebracht</w:t>
      </w:r>
      <w:r>
        <w:rPr>
          <w:sz w:val="16"/>
          <w:szCs w:val="16"/>
        </w:rPr>
        <w:t xml:space="preserve"> (vom Hack aus gesehen).</w:t>
      </w:r>
    </w:p>
    <w:p w14:paraId="7075F1C0" w14:textId="77777777" w:rsidR="00BD22AD" w:rsidRDefault="003A020E" w:rsidP="00404235">
      <w:pPr>
        <w:pStyle w:val="Listenabsatz"/>
        <w:ind w:left="227"/>
        <w:contextualSpacing w:val="0"/>
        <w:rPr>
          <w:sz w:val="16"/>
          <w:szCs w:val="16"/>
        </w:rPr>
      </w:pPr>
      <w:r>
        <w:rPr>
          <w:sz w:val="16"/>
          <w:szCs w:val="16"/>
        </w:rPr>
        <w:t xml:space="preserve">Sie sind nur beim </w:t>
      </w:r>
      <w:r w:rsidRPr="00D401FE">
        <w:rPr>
          <w:b/>
          <w:sz w:val="16"/>
          <w:szCs w:val="16"/>
          <w:lang w:val="en-GB"/>
        </w:rPr>
        <w:t>Home-End</w:t>
      </w:r>
      <w:r>
        <w:rPr>
          <w:sz w:val="16"/>
          <w:szCs w:val="16"/>
        </w:rPr>
        <w:t xml:space="preserve"> nötig.</w:t>
      </w:r>
    </w:p>
    <w:p w14:paraId="77C83A86" w14:textId="77777777" w:rsidR="00404235" w:rsidRDefault="00796D0D" w:rsidP="006A18AC">
      <w:pPr>
        <w:pStyle w:val="Listenabsatz"/>
        <w:spacing w:after="120"/>
        <w:ind w:left="227"/>
        <w:contextualSpacing w:val="0"/>
        <w:rPr>
          <w:sz w:val="16"/>
          <w:szCs w:val="16"/>
          <w:lang w:val="en-GB"/>
        </w:rPr>
      </w:pPr>
      <w:r>
        <w:rPr>
          <w:sz w:val="16"/>
          <w:szCs w:val="16"/>
        </w:rPr>
        <w:t>LSD-</w:t>
      </w:r>
      <w:r w:rsidR="006A18AC">
        <w:rPr>
          <w:sz w:val="16"/>
          <w:szCs w:val="16"/>
        </w:rPr>
        <w:t xml:space="preserve">Berechnungen </w:t>
      </w:r>
      <w:r w:rsidR="00404235">
        <w:rPr>
          <w:sz w:val="16"/>
          <w:szCs w:val="16"/>
        </w:rPr>
        <w:t xml:space="preserve">mit der App </w:t>
      </w:r>
      <w:r w:rsidR="00404235" w:rsidRPr="00404235">
        <w:rPr>
          <w:sz w:val="16"/>
          <w:szCs w:val="16"/>
          <w:lang w:val="en-GB"/>
        </w:rPr>
        <w:t>'Curl Distance'</w:t>
      </w:r>
      <w:r w:rsidR="00404235">
        <w:rPr>
          <w:sz w:val="16"/>
          <w:szCs w:val="16"/>
          <w:lang w:val="en-GB"/>
        </w:rPr>
        <w:t>.</w:t>
      </w:r>
    </w:p>
    <w:p w14:paraId="577A168C" w14:textId="2C7B0ED7" w:rsidR="00A42FC8" w:rsidRDefault="00985828" w:rsidP="00E807F1">
      <w:pPr>
        <w:pStyle w:val="Listenabsatz"/>
        <w:spacing w:before="120"/>
        <w:ind w:left="227"/>
        <w:contextualSpacing w:val="0"/>
        <w:rPr>
          <w:sz w:val="16"/>
          <w:szCs w:val="16"/>
        </w:rPr>
      </w:pPr>
      <w:r>
        <w:rPr>
          <w:sz w:val="16"/>
          <w:szCs w:val="16"/>
        </w:rPr>
        <w:t xml:space="preserve">Bei </w:t>
      </w:r>
      <w:r w:rsidR="000F02B8" w:rsidRPr="000B0D86">
        <w:rPr>
          <w:b/>
          <w:color w:val="00B050"/>
          <w:sz w:val="16"/>
          <w:szCs w:val="16"/>
        </w:rPr>
        <w:t>SCA-</w:t>
      </w:r>
      <w:r w:rsidRPr="000B0D86">
        <w:rPr>
          <w:b/>
          <w:color w:val="00B050"/>
          <w:sz w:val="16"/>
          <w:szCs w:val="16"/>
        </w:rPr>
        <w:t>Meisterschaften</w:t>
      </w:r>
      <w:r w:rsidRPr="000B0D86">
        <w:rPr>
          <w:color w:val="00B050"/>
          <w:sz w:val="16"/>
          <w:szCs w:val="16"/>
        </w:rPr>
        <w:t xml:space="preserve"> </w:t>
      </w:r>
      <w:r w:rsidRPr="000B0D86">
        <w:rPr>
          <w:b/>
          <w:color w:val="00B050"/>
          <w:sz w:val="16"/>
          <w:szCs w:val="16"/>
        </w:rPr>
        <w:t>ohne Umpire</w:t>
      </w:r>
      <w:r>
        <w:rPr>
          <w:sz w:val="16"/>
          <w:szCs w:val="16"/>
        </w:rPr>
        <w:t xml:space="preserve"> beträgt der max. LSD </w:t>
      </w:r>
      <w:r w:rsidRPr="000B0D86">
        <w:rPr>
          <w:b/>
          <w:color w:val="00B050"/>
          <w:sz w:val="16"/>
          <w:szCs w:val="16"/>
        </w:rPr>
        <w:t>185.4 cm</w:t>
      </w:r>
      <w:r w:rsidR="000F02B8">
        <w:rPr>
          <w:sz w:val="16"/>
          <w:szCs w:val="16"/>
        </w:rPr>
        <w:t xml:space="preserve"> (Stand Saison </w:t>
      </w:r>
      <w:r w:rsidR="000F02B8" w:rsidRPr="00760605">
        <w:rPr>
          <w:b/>
          <w:sz w:val="16"/>
          <w:szCs w:val="16"/>
        </w:rPr>
        <w:t>20</w:t>
      </w:r>
      <w:r w:rsidR="00760605" w:rsidRPr="00760605">
        <w:rPr>
          <w:b/>
          <w:sz w:val="16"/>
          <w:szCs w:val="16"/>
        </w:rPr>
        <w:t>2</w:t>
      </w:r>
      <w:r w:rsidR="009A211C">
        <w:rPr>
          <w:b/>
          <w:sz w:val="16"/>
          <w:szCs w:val="16"/>
        </w:rPr>
        <w:t>5</w:t>
      </w:r>
      <w:r w:rsidR="000F02B8" w:rsidRPr="00760605">
        <w:rPr>
          <w:b/>
          <w:sz w:val="16"/>
          <w:szCs w:val="16"/>
        </w:rPr>
        <w:t>/2</w:t>
      </w:r>
      <w:r w:rsidR="009A211C">
        <w:rPr>
          <w:b/>
          <w:sz w:val="16"/>
          <w:szCs w:val="16"/>
        </w:rPr>
        <w:t>6</w:t>
      </w:r>
      <w:r w:rsidR="000F02B8">
        <w:rPr>
          <w:sz w:val="16"/>
          <w:szCs w:val="16"/>
        </w:rPr>
        <w:t>)</w:t>
      </w:r>
      <w:r>
        <w:rPr>
          <w:sz w:val="16"/>
          <w:szCs w:val="16"/>
        </w:rPr>
        <w:t xml:space="preserve">; </w:t>
      </w:r>
      <w:r w:rsidR="00624930">
        <w:rPr>
          <w:sz w:val="16"/>
          <w:szCs w:val="16"/>
        </w:rPr>
        <w:t xml:space="preserve">der </w:t>
      </w:r>
      <w:r w:rsidR="00624930">
        <w:rPr>
          <w:b/>
          <w:color w:val="00B050"/>
          <w:sz w:val="16"/>
          <w:szCs w:val="16"/>
        </w:rPr>
        <w:t>Spielleiter</w:t>
      </w:r>
      <w:r w:rsidR="00624930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muss also </w:t>
      </w:r>
      <w:r w:rsidRPr="003D0279">
        <w:rPr>
          <w:b/>
          <w:sz w:val="16"/>
          <w:szCs w:val="16"/>
        </w:rPr>
        <w:t>nicht</w:t>
      </w:r>
      <w:r>
        <w:rPr>
          <w:sz w:val="16"/>
          <w:szCs w:val="16"/>
        </w:rPr>
        <w:t xml:space="preserve"> mit der </w:t>
      </w:r>
      <w:r w:rsidRPr="00985828">
        <w:rPr>
          <w:sz w:val="16"/>
          <w:szCs w:val="16"/>
          <w:lang w:val="en-GB"/>
        </w:rPr>
        <w:t>Curl Distance App</w:t>
      </w:r>
      <w:r>
        <w:rPr>
          <w:sz w:val="16"/>
          <w:szCs w:val="16"/>
        </w:rPr>
        <w:t xml:space="preserve"> arbeiten.</w:t>
      </w:r>
    </w:p>
    <w:p w14:paraId="01BFDA0C" w14:textId="77777777" w:rsidR="00985828" w:rsidRPr="00BB5C81" w:rsidRDefault="00985828" w:rsidP="00A42FC8">
      <w:pPr>
        <w:pStyle w:val="Listenabsatz"/>
        <w:spacing w:after="60"/>
        <w:ind w:left="227"/>
        <w:contextualSpacing w:val="0"/>
        <w:rPr>
          <w:sz w:val="16"/>
          <w:szCs w:val="16"/>
        </w:rPr>
      </w:pPr>
      <w:r>
        <w:rPr>
          <w:sz w:val="16"/>
          <w:szCs w:val="16"/>
        </w:rPr>
        <w:t>Steine,</w:t>
      </w:r>
      <w:r w:rsidR="00BB5C81">
        <w:rPr>
          <w:sz w:val="16"/>
          <w:szCs w:val="16"/>
        </w:rPr>
        <w:t> </w:t>
      </w:r>
      <w:r>
        <w:rPr>
          <w:sz w:val="16"/>
          <w:szCs w:val="16"/>
        </w:rPr>
        <w:t xml:space="preserve">die das </w:t>
      </w:r>
      <w:r w:rsidRPr="000B0D86">
        <w:rPr>
          <w:b/>
          <w:color w:val="00B050"/>
          <w:sz w:val="16"/>
          <w:szCs w:val="16"/>
        </w:rPr>
        <w:t>Tee bedecken</w:t>
      </w:r>
      <w:r>
        <w:rPr>
          <w:sz w:val="16"/>
          <w:szCs w:val="16"/>
        </w:rPr>
        <w:t xml:space="preserve">, werden </w:t>
      </w:r>
      <w:r w:rsidR="00A90C03">
        <w:rPr>
          <w:sz w:val="16"/>
          <w:szCs w:val="16"/>
        </w:rPr>
        <w:t xml:space="preserve">dann </w:t>
      </w:r>
      <w:r>
        <w:rPr>
          <w:sz w:val="16"/>
          <w:szCs w:val="16"/>
        </w:rPr>
        <w:t xml:space="preserve">mit </w:t>
      </w:r>
      <w:r w:rsidRPr="000B0D86">
        <w:rPr>
          <w:b/>
          <w:color w:val="00B050"/>
          <w:sz w:val="16"/>
          <w:szCs w:val="16"/>
        </w:rPr>
        <w:t>0 cm</w:t>
      </w:r>
      <w:r>
        <w:rPr>
          <w:sz w:val="16"/>
          <w:szCs w:val="16"/>
        </w:rPr>
        <w:t xml:space="preserve"> gewertet.</w:t>
      </w:r>
    </w:p>
    <w:p w14:paraId="381CA207" w14:textId="77777777" w:rsidR="001A5E93" w:rsidRPr="00D22938" w:rsidRDefault="001A5E93" w:rsidP="00531D85">
      <w:pPr>
        <w:pStyle w:val="Listenabsatz"/>
        <w:numPr>
          <w:ilvl w:val="0"/>
          <w:numId w:val="2"/>
        </w:numPr>
        <w:spacing w:before="100" w:after="20"/>
        <w:ind w:left="227" w:hanging="227"/>
        <w:contextualSpacing w:val="0"/>
        <w:rPr>
          <w:b/>
          <w:color w:val="3399FF"/>
          <w:sz w:val="18"/>
          <w:szCs w:val="18"/>
          <w:lang w:val="en-GB"/>
        </w:rPr>
      </w:pPr>
      <w:r w:rsidRPr="00D22938">
        <w:rPr>
          <w:b/>
          <w:color w:val="3399FF"/>
          <w:sz w:val="18"/>
          <w:szCs w:val="18"/>
          <w:lang w:val="en-GB"/>
        </w:rPr>
        <w:t>Free Guard Zone</w:t>
      </w:r>
      <w:r w:rsidR="00A42FC8" w:rsidRPr="00D22938">
        <w:rPr>
          <w:b/>
          <w:color w:val="3399FF"/>
          <w:sz w:val="18"/>
          <w:szCs w:val="18"/>
          <w:lang w:val="en-GB"/>
        </w:rPr>
        <w:t xml:space="preserve"> (</w:t>
      </w:r>
      <w:proofErr w:type="spellStart"/>
      <w:r w:rsidR="00A42FC8" w:rsidRPr="00D22938">
        <w:rPr>
          <w:b/>
          <w:color w:val="3399FF"/>
          <w:sz w:val="18"/>
          <w:szCs w:val="18"/>
          <w:lang w:val="en-GB"/>
        </w:rPr>
        <w:t>FGZ</w:t>
      </w:r>
      <w:proofErr w:type="spellEnd"/>
      <w:r w:rsidR="00A42FC8" w:rsidRPr="00D22938">
        <w:rPr>
          <w:b/>
          <w:color w:val="3399FF"/>
          <w:sz w:val="18"/>
          <w:szCs w:val="18"/>
          <w:lang w:val="en-GB"/>
        </w:rPr>
        <w:t>)</w:t>
      </w:r>
    </w:p>
    <w:p w14:paraId="5385B54D" w14:textId="6DDB4C75" w:rsidR="00100883" w:rsidRDefault="00531D85" w:rsidP="00100883">
      <w:pPr>
        <w:pStyle w:val="Listenabsatz"/>
        <w:numPr>
          <w:ilvl w:val="0"/>
          <w:numId w:val="4"/>
        </w:numPr>
        <w:ind w:left="227" w:hanging="142"/>
        <w:contextualSpacing w:val="0"/>
        <w:rPr>
          <w:sz w:val="16"/>
          <w:szCs w:val="16"/>
        </w:rPr>
      </w:pPr>
      <w:r>
        <w:rPr>
          <w:sz w:val="16"/>
          <w:szCs w:val="16"/>
        </w:rPr>
        <w:t>Mit e</w:t>
      </w:r>
      <w:r w:rsidR="00B8254D" w:rsidRPr="00A6781F">
        <w:rPr>
          <w:sz w:val="16"/>
          <w:szCs w:val="16"/>
        </w:rPr>
        <w:t>ine</w:t>
      </w:r>
      <w:r>
        <w:rPr>
          <w:sz w:val="16"/>
          <w:szCs w:val="16"/>
        </w:rPr>
        <w:t>m</w:t>
      </w:r>
      <w:r w:rsidR="00B8254D" w:rsidRPr="00A6781F">
        <w:rPr>
          <w:sz w:val="16"/>
          <w:szCs w:val="16"/>
        </w:rPr>
        <w:t xml:space="preserve"> </w:t>
      </w:r>
      <w:r w:rsidR="00B8254D" w:rsidRPr="00A6781F">
        <w:rPr>
          <w:b/>
          <w:color w:val="FF0000"/>
          <w:sz w:val="16"/>
          <w:szCs w:val="16"/>
        </w:rPr>
        <w:t>Messwinkel</w:t>
      </w:r>
      <w:r w:rsidR="00B8254D" w:rsidRPr="00A6781F">
        <w:rPr>
          <w:sz w:val="16"/>
          <w:szCs w:val="16"/>
        </w:rPr>
        <w:t xml:space="preserve"> (rechtwinklig) ent</w:t>
      </w:r>
      <w:r w:rsidR="008A1489">
        <w:rPr>
          <w:sz w:val="16"/>
          <w:szCs w:val="16"/>
        </w:rPr>
        <w:t>s</w:t>
      </w:r>
      <w:r w:rsidR="00B8254D" w:rsidRPr="00A6781F">
        <w:rPr>
          <w:sz w:val="16"/>
          <w:szCs w:val="16"/>
        </w:rPr>
        <w:t xml:space="preserve">cheiden, ob ein </w:t>
      </w:r>
      <w:r w:rsidR="001A5E93" w:rsidRPr="00A6781F">
        <w:rPr>
          <w:sz w:val="16"/>
          <w:szCs w:val="16"/>
        </w:rPr>
        <w:t xml:space="preserve">Stein noch </w:t>
      </w:r>
      <w:r w:rsidR="001A5E93" w:rsidRPr="00A6781F">
        <w:rPr>
          <w:color w:val="FF0000"/>
          <w:sz w:val="16"/>
          <w:szCs w:val="16"/>
        </w:rPr>
        <w:t>innerhalb</w:t>
      </w:r>
      <w:r w:rsidR="001A5E93" w:rsidRPr="00A6781F">
        <w:rPr>
          <w:sz w:val="16"/>
          <w:szCs w:val="16"/>
        </w:rPr>
        <w:t xml:space="preserve"> der </w:t>
      </w:r>
      <w:r w:rsidR="001A5E93" w:rsidRPr="00796D0D">
        <w:rPr>
          <w:sz w:val="16"/>
          <w:szCs w:val="16"/>
          <w:lang w:val="en-GB"/>
        </w:rPr>
        <w:t>Free Guard Zone</w:t>
      </w:r>
      <w:r w:rsidR="001A5E93" w:rsidRPr="00A6781F">
        <w:rPr>
          <w:sz w:val="16"/>
          <w:szCs w:val="16"/>
        </w:rPr>
        <w:t xml:space="preserve"> liegt</w:t>
      </w:r>
      <w:r w:rsidR="00B8254D" w:rsidRPr="00A6781F">
        <w:rPr>
          <w:sz w:val="16"/>
          <w:szCs w:val="16"/>
        </w:rPr>
        <w:t xml:space="preserve"> an der </w:t>
      </w:r>
      <w:r w:rsidR="00B8254D" w:rsidRPr="001524B7">
        <w:rPr>
          <w:color w:val="FF0000"/>
          <w:sz w:val="16"/>
          <w:szCs w:val="16"/>
          <w:lang w:val="en-GB"/>
        </w:rPr>
        <w:t>Hog-Line</w:t>
      </w:r>
      <w:r w:rsidR="00B8254D" w:rsidRPr="00A6781F">
        <w:rPr>
          <w:sz w:val="16"/>
          <w:szCs w:val="16"/>
        </w:rPr>
        <w:t xml:space="preserve"> oder an der </w:t>
      </w:r>
      <w:r w:rsidR="00B8254D" w:rsidRPr="001524B7">
        <w:rPr>
          <w:color w:val="FF0000"/>
          <w:sz w:val="16"/>
          <w:szCs w:val="16"/>
          <w:lang w:val="en-GB"/>
        </w:rPr>
        <w:t>Tee</w:t>
      </w:r>
      <w:r w:rsidRPr="001524B7">
        <w:rPr>
          <w:color w:val="FF0000"/>
          <w:sz w:val="16"/>
          <w:szCs w:val="16"/>
          <w:lang w:val="en-GB"/>
        </w:rPr>
        <w:noBreakHyphen/>
      </w:r>
      <w:r w:rsidR="00B8254D" w:rsidRPr="001524B7">
        <w:rPr>
          <w:color w:val="FF0000"/>
          <w:sz w:val="16"/>
          <w:szCs w:val="16"/>
          <w:lang w:val="en-GB"/>
        </w:rPr>
        <w:t>Line</w:t>
      </w:r>
      <w:r w:rsidR="00B8254D" w:rsidRPr="00A6781F">
        <w:rPr>
          <w:b/>
          <w:color w:val="FF0000"/>
          <w:sz w:val="16"/>
          <w:szCs w:val="16"/>
        </w:rPr>
        <w:t xml:space="preserve"> </w:t>
      </w:r>
      <w:r w:rsidR="00B8254D" w:rsidRPr="00A6781F">
        <w:rPr>
          <w:color w:val="FF0000"/>
          <w:sz w:val="16"/>
          <w:szCs w:val="16"/>
        </w:rPr>
        <w:t>neben dem Haus</w:t>
      </w:r>
      <w:r w:rsidR="001A5E93" w:rsidRPr="00A6781F">
        <w:rPr>
          <w:sz w:val="16"/>
          <w:szCs w:val="16"/>
        </w:rPr>
        <w:t>.</w:t>
      </w:r>
    </w:p>
    <w:p w14:paraId="4B0DAB6E" w14:textId="6D331DEA" w:rsidR="00791371" w:rsidRDefault="00791371" w:rsidP="00791371">
      <w:pPr>
        <w:pStyle w:val="Listenabsatz"/>
        <w:ind w:left="227"/>
        <w:contextualSpacing w:val="0"/>
        <w:rPr>
          <w:sz w:val="16"/>
          <w:szCs w:val="16"/>
        </w:rPr>
      </w:pPr>
      <w:r>
        <w:rPr>
          <w:sz w:val="16"/>
          <w:szCs w:val="16"/>
        </w:rPr>
        <w:t xml:space="preserve">Der Messwinkel kann auch bei der </w:t>
      </w:r>
      <w:r w:rsidRPr="00793544">
        <w:rPr>
          <w:color w:val="EE0000"/>
          <w:sz w:val="16"/>
          <w:szCs w:val="16"/>
        </w:rPr>
        <w:t>'</w:t>
      </w:r>
      <w:proofErr w:type="spellStart"/>
      <w:r w:rsidRPr="00793544">
        <w:rPr>
          <w:b/>
          <w:bCs/>
          <w:color w:val="EE0000"/>
          <w:sz w:val="16"/>
          <w:szCs w:val="16"/>
        </w:rPr>
        <w:t>No</w:t>
      </w:r>
      <w:proofErr w:type="spellEnd"/>
      <w:r w:rsidRPr="00793544">
        <w:rPr>
          <w:b/>
          <w:bCs/>
          <w:color w:val="EE0000"/>
          <w:sz w:val="16"/>
          <w:szCs w:val="16"/>
        </w:rPr>
        <w:t>-Tick Rule</w:t>
      </w:r>
      <w:r>
        <w:rPr>
          <w:sz w:val="16"/>
          <w:szCs w:val="16"/>
        </w:rPr>
        <w:t>' verwendet werden.</w:t>
      </w:r>
    </w:p>
    <w:p w14:paraId="3D80ABB4" w14:textId="4814F6C6" w:rsidR="001A5E93" w:rsidRPr="006235DB" w:rsidRDefault="00C6559E" w:rsidP="00100883">
      <w:pPr>
        <w:pStyle w:val="Listenabsatz"/>
        <w:spacing w:after="40"/>
        <w:ind w:left="227"/>
        <w:contextualSpacing w:val="0"/>
        <w:rPr>
          <w:b/>
          <w:bCs/>
          <w:sz w:val="16"/>
          <w:szCs w:val="16"/>
        </w:rPr>
      </w:pPr>
      <w:r w:rsidRPr="006235DB">
        <w:rPr>
          <w:b/>
          <w:bCs/>
          <w:sz w:val="16"/>
          <w:szCs w:val="16"/>
        </w:rPr>
        <w:t xml:space="preserve">Ein </w:t>
      </w:r>
      <w:r w:rsidR="001A1DCC" w:rsidRPr="006235DB">
        <w:rPr>
          <w:b/>
          <w:bCs/>
          <w:sz w:val="16"/>
          <w:szCs w:val="16"/>
        </w:rPr>
        <w:t xml:space="preserve">Messwinkel wird nur bei geraden Linien </w:t>
      </w:r>
      <w:r w:rsidRPr="006235DB">
        <w:rPr>
          <w:b/>
          <w:bCs/>
          <w:sz w:val="16"/>
          <w:szCs w:val="16"/>
        </w:rPr>
        <w:t>verwendet</w:t>
      </w:r>
      <w:r w:rsidR="001A1DCC" w:rsidRPr="006235DB">
        <w:rPr>
          <w:b/>
          <w:bCs/>
          <w:sz w:val="16"/>
          <w:szCs w:val="16"/>
        </w:rPr>
        <w:t>.</w:t>
      </w:r>
    </w:p>
    <w:p w14:paraId="0C47FBF9" w14:textId="77777777" w:rsidR="00BB5C81" w:rsidRDefault="00B8254D" w:rsidP="00B8254D">
      <w:pPr>
        <w:pStyle w:val="Listenabsatz"/>
        <w:numPr>
          <w:ilvl w:val="0"/>
          <w:numId w:val="4"/>
        </w:numPr>
        <w:spacing w:after="40"/>
        <w:ind w:left="227" w:hanging="142"/>
        <w:contextualSpacing w:val="0"/>
        <w:rPr>
          <w:sz w:val="16"/>
          <w:szCs w:val="16"/>
        </w:rPr>
      </w:pPr>
      <w:r w:rsidRPr="00A6781F">
        <w:rPr>
          <w:sz w:val="16"/>
          <w:szCs w:val="16"/>
        </w:rPr>
        <w:t>Das Randbeisser</w:t>
      </w:r>
      <w:r w:rsidRPr="00A6781F">
        <w:rPr>
          <w:sz w:val="16"/>
          <w:szCs w:val="16"/>
        </w:rPr>
        <w:noBreakHyphen/>
        <w:t>Messgerät (</w:t>
      </w:r>
      <w:r w:rsidRPr="00796D0D">
        <w:rPr>
          <w:b/>
          <w:color w:val="FF0000"/>
          <w:sz w:val="16"/>
          <w:szCs w:val="16"/>
          <w:lang w:val="en-GB"/>
        </w:rPr>
        <w:t>Biter</w:t>
      </w:r>
      <w:r w:rsidRPr="00A6781F">
        <w:rPr>
          <w:sz w:val="16"/>
          <w:szCs w:val="16"/>
        </w:rPr>
        <w:t xml:space="preserve">) wird benutzt um zu entscheiden, ob ein </w:t>
      </w:r>
      <w:r w:rsidRPr="00A6781F">
        <w:rPr>
          <w:color w:val="FF0000"/>
          <w:sz w:val="16"/>
          <w:szCs w:val="16"/>
        </w:rPr>
        <w:t>Stein das Haus berührt</w:t>
      </w:r>
      <w:r w:rsidRPr="00A6781F">
        <w:rPr>
          <w:sz w:val="16"/>
          <w:szCs w:val="16"/>
        </w:rPr>
        <w:t>. Den Stein nicht bewegen</w:t>
      </w:r>
      <w:r w:rsidR="00EF531A" w:rsidRPr="00A6781F">
        <w:rPr>
          <w:sz w:val="16"/>
          <w:szCs w:val="16"/>
        </w:rPr>
        <w:t xml:space="preserve"> und mit der Hand anzeigen ob in der </w:t>
      </w:r>
      <w:r w:rsidR="00EF531A" w:rsidRPr="00796D0D">
        <w:rPr>
          <w:sz w:val="16"/>
          <w:szCs w:val="16"/>
          <w:lang w:val="en-GB"/>
        </w:rPr>
        <w:t>Free Guard Zone</w:t>
      </w:r>
      <w:r w:rsidR="00EF531A" w:rsidRPr="00A6781F">
        <w:rPr>
          <w:sz w:val="16"/>
          <w:szCs w:val="16"/>
        </w:rPr>
        <w:t xml:space="preserve"> oder nicht.</w:t>
      </w:r>
    </w:p>
    <w:p w14:paraId="409A424B" w14:textId="77777777" w:rsidR="00B8254D" w:rsidRPr="00A6781F" w:rsidRDefault="00EF531A" w:rsidP="00B8254D">
      <w:pPr>
        <w:pStyle w:val="Listenabsatz"/>
        <w:numPr>
          <w:ilvl w:val="0"/>
          <w:numId w:val="4"/>
        </w:numPr>
        <w:spacing w:after="40"/>
        <w:ind w:left="227" w:hanging="142"/>
        <w:contextualSpacing w:val="0"/>
        <w:rPr>
          <w:sz w:val="16"/>
          <w:szCs w:val="16"/>
        </w:rPr>
      </w:pPr>
      <w:r w:rsidRPr="00A6781F">
        <w:rPr>
          <w:sz w:val="16"/>
          <w:szCs w:val="16"/>
        </w:rPr>
        <w:t>Falls die </w:t>
      </w:r>
      <w:r w:rsidRPr="00A6781F">
        <w:rPr>
          <w:color w:val="FF0000"/>
          <w:sz w:val="16"/>
          <w:szCs w:val="16"/>
        </w:rPr>
        <w:t>Messung</w:t>
      </w:r>
      <w:r w:rsidRPr="00A6781F">
        <w:rPr>
          <w:sz w:val="16"/>
          <w:szCs w:val="16"/>
        </w:rPr>
        <w:t xml:space="preserve"> wegen anderen Steinen im Haus </w:t>
      </w:r>
      <w:r w:rsidRPr="00A6781F">
        <w:rPr>
          <w:color w:val="FF0000"/>
          <w:sz w:val="16"/>
          <w:szCs w:val="16"/>
        </w:rPr>
        <w:t>nicht gemacht werden kann</w:t>
      </w:r>
      <w:r w:rsidRPr="00A6781F">
        <w:rPr>
          <w:sz w:val="16"/>
          <w:szCs w:val="16"/>
        </w:rPr>
        <w:t xml:space="preserve">, so ist von </w:t>
      </w:r>
      <w:r w:rsidRPr="00A6781F">
        <w:rPr>
          <w:b/>
          <w:color w:val="FF0000"/>
          <w:sz w:val="16"/>
          <w:szCs w:val="16"/>
        </w:rPr>
        <w:t>Auge zu entscheiden</w:t>
      </w:r>
      <w:r w:rsidRPr="00A6781F">
        <w:rPr>
          <w:sz w:val="16"/>
          <w:szCs w:val="16"/>
        </w:rPr>
        <w:t>. Nach einer solchen visuellen Entscheidung soll der Stein</w:t>
      </w:r>
      <w:r w:rsidR="00BB5C81">
        <w:rPr>
          <w:sz w:val="16"/>
          <w:szCs w:val="16"/>
        </w:rPr>
        <w:t xml:space="preserve"> später</w:t>
      </w:r>
      <w:r w:rsidRPr="00A6781F">
        <w:rPr>
          <w:sz w:val="16"/>
          <w:szCs w:val="16"/>
        </w:rPr>
        <w:t xml:space="preserve"> nicht noch einmal gemessen werden; ausse</w:t>
      </w:r>
      <w:r w:rsidR="00413AE6">
        <w:rPr>
          <w:sz w:val="16"/>
          <w:szCs w:val="16"/>
        </w:rPr>
        <w:t>r</w:t>
      </w:r>
      <w:r w:rsidRPr="00A6781F">
        <w:rPr>
          <w:sz w:val="16"/>
          <w:szCs w:val="16"/>
        </w:rPr>
        <w:t xml:space="preserve"> wenn er bewegt worden ist.</w:t>
      </w:r>
    </w:p>
    <w:p w14:paraId="78EE11FB" w14:textId="77777777" w:rsidR="006E7B02" w:rsidRPr="00D22938" w:rsidRDefault="006E7B02" w:rsidP="00531D85">
      <w:pPr>
        <w:pStyle w:val="Listenabsatz"/>
        <w:numPr>
          <w:ilvl w:val="0"/>
          <w:numId w:val="2"/>
        </w:numPr>
        <w:spacing w:before="100" w:after="20"/>
        <w:ind w:left="227" w:hanging="227"/>
        <w:contextualSpacing w:val="0"/>
        <w:rPr>
          <w:b/>
          <w:color w:val="3399FF"/>
          <w:sz w:val="18"/>
          <w:szCs w:val="18"/>
        </w:rPr>
      </w:pPr>
      <w:r w:rsidRPr="00D22938">
        <w:rPr>
          <w:b/>
          <w:color w:val="3399FF"/>
          <w:sz w:val="18"/>
          <w:szCs w:val="18"/>
        </w:rPr>
        <w:t>Messungen im Haus</w:t>
      </w:r>
    </w:p>
    <w:p w14:paraId="6034C91C" w14:textId="77777777" w:rsidR="00291868" w:rsidRPr="00A6781F" w:rsidRDefault="00291868" w:rsidP="00567138">
      <w:pPr>
        <w:pStyle w:val="Listenabsatz"/>
        <w:numPr>
          <w:ilvl w:val="0"/>
          <w:numId w:val="1"/>
        </w:numPr>
        <w:tabs>
          <w:tab w:val="left" w:pos="227"/>
        </w:tabs>
        <w:spacing w:after="40"/>
        <w:ind w:left="227" w:hanging="143"/>
        <w:contextualSpacing w:val="0"/>
        <w:rPr>
          <w:sz w:val="16"/>
          <w:szCs w:val="16"/>
        </w:rPr>
      </w:pPr>
      <w:r w:rsidRPr="00A6781F">
        <w:rPr>
          <w:sz w:val="16"/>
          <w:szCs w:val="16"/>
        </w:rPr>
        <w:t xml:space="preserve">Das Messinstrument so aufnehmen, dass der </w:t>
      </w:r>
      <w:r w:rsidR="00E17535" w:rsidRPr="00A6781F">
        <w:rPr>
          <w:sz w:val="16"/>
          <w:szCs w:val="16"/>
        </w:rPr>
        <w:t>T</w:t>
      </w:r>
      <w:r w:rsidRPr="00A6781F">
        <w:rPr>
          <w:sz w:val="16"/>
          <w:szCs w:val="16"/>
        </w:rPr>
        <w:t xml:space="preserve">eil mit der </w:t>
      </w:r>
      <w:r w:rsidRPr="00A6781F">
        <w:rPr>
          <w:b/>
          <w:color w:val="FF0000"/>
          <w:sz w:val="16"/>
          <w:szCs w:val="16"/>
        </w:rPr>
        <w:t>Spitze</w:t>
      </w:r>
      <w:r w:rsidRPr="00A6781F">
        <w:rPr>
          <w:sz w:val="16"/>
          <w:szCs w:val="16"/>
        </w:rPr>
        <w:t xml:space="preserve"> (zum Einstecken in das Tee) in der </w:t>
      </w:r>
      <w:r w:rsidRPr="00A6781F">
        <w:rPr>
          <w:b/>
          <w:color w:val="FF0000"/>
          <w:sz w:val="16"/>
          <w:szCs w:val="16"/>
        </w:rPr>
        <w:t>rechten Hand</w:t>
      </w:r>
      <w:r w:rsidRPr="00A6781F">
        <w:rPr>
          <w:sz w:val="16"/>
          <w:szCs w:val="16"/>
        </w:rPr>
        <w:t xml:space="preserve"> liegt.</w:t>
      </w:r>
    </w:p>
    <w:p w14:paraId="64142BFC" w14:textId="77777777" w:rsidR="00291868" w:rsidRPr="00A6781F" w:rsidRDefault="00160949" w:rsidP="00567138">
      <w:pPr>
        <w:pStyle w:val="Listenabsatz"/>
        <w:numPr>
          <w:ilvl w:val="0"/>
          <w:numId w:val="1"/>
        </w:numPr>
        <w:tabs>
          <w:tab w:val="left" w:pos="227"/>
        </w:tabs>
        <w:spacing w:after="40"/>
        <w:ind w:left="227" w:hanging="143"/>
        <w:contextualSpacing w:val="0"/>
        <w:rPr>
          <w:sz w:val="16"/>
          <w:szCs w:val="16"/>
        </w:rPr>
      </w:pPr>
      <w:r w:rsidRPr="00A6781F">
        <w:rPr>
          <w:sz w:val="16"/>
          <w:szCs w:val="16"/>
        </w:rPr>
        <w:t xml:space="preserve">Nach dem Abkühlen der Schuhe das </w:t>
      </w:r>
      <w:r w:rsidRPr="001524B7">
        <w:rPr>
          <w:color w:val="FF0000"/>
          <w:sz w:val="16"/>
          <w:szCs w:val="16"/>
        </w:rPr>
        <w:t>Haus</w:t>
      </w:r>
      <w:r w:rsidRPr="00A6781F">
        <w:rPr>
          <w:sz w:val="16"/>
          <w:szCs w:val="16"/>
        </w:rPr>
        <w:t xml:space="preserve"> w</w:t>
      </w:r>
      <w:r w:rsidR="00291868" w:rsidRPr="00A6781F">
        <w:rPr>
          <w:sz w:val="16"/>
          <w:szCs w:val="16"/>
        </w:rPr>
        <w:t xml:space="preserve">enn möglich in der </w:t>
      </w:r>
      <w:r w:rsidR="00291868" w:rsidRPr="001524B7">
        <w:rPr>
          <w:color w:val="FF0000"/>
          <w:sz w:val="16"/>
          <w:szCs w:val="16"/>
        </w:rPr>
        <w:t>6</w:t>
      </w:r>
      <w:r w:rsidR="00A544BE" w:rsidRPr="001524B7">
        <w:rPr>
          <w:color w:val="FF0000"/>
          <w:sz w:val="16"/>
          <w:szCs w:val="16"/>
        </w:rPr>
        <w:noBreakHyphen/>
      </w:r>
      <w:r w:rsidR="00291868" w:rsidRPr="001524B7">
        <w:rPr>
          <w:color w:val="FF0000"/>
          <w:sz w:val="16"/>
          <w:szCs w:val="16"/>
        </w:rPr>
        <w:t>Uhr</w:t>
      </w:r>
      <w:r w:rsidR="00E33664" w:rsidRPr="001524B7">
        <w:rPr>
          <w:color w:val="FF0000"/>
          <w:sz w:val="16"/>
          <w:szCs w:val="16"/>
        </w:rPr>
        <w:t> </w:t>
      </w:r>
      <w:r w:rsidR="00291868" w:rsidRPr="001524B7">
        <w:rPr>
          <w:color w:val="FF0000"/>
          <w:sz w:val="16"/>
          <w:szCs w:val="16"/>
        </w:rPr>
        <w:t>Position betreten</w:t>
      </w:r>
      <w:r w:rsidRPr="00A6781F">
        <w:rPr>
          <w:sz w:val="16"/>
          <w:szCs w:val="16"/>
        </w:rPr>
        <w:t>; also vom Hack aus</w:t>
      </w:r>
      <w:r w:rsidR="00291868" w:rsidRPr="00A6781F">
        <w:rPr>
          <w:sz w:val="16"/>
          <w:szCs w:val="16"/>
        </w:rPr>
        <w:t>.</w:t>
      </w:r>
    </w:p>
    <w:p w14:paraId="74E84334" w14:textId="77777777" w:rsidR="00A35895" w:rsidRDefault="00160949" w:rsidP="00567138">
      <w:pPr>
        <w:pStyle w:val="Listenabsatz"/>
        <w:numPr>
          <w:ilvl w:val="0"/>
          <w:numId w:val="1"/>
        </w:numPr>
        <w:tabs>
          <w:tab w:val="left" w:pos="227"/>
        </w:tabs>
        <w:spacing w:after="40"/>
        <w:ind w:left="227" w:hanging="143"/>
        <w:contextualSpacing w:val="0"/>
        <w:rPr>
          <w:sz w:val="16"/>
          <w:szCs w:val="16"/>
        </w:rPr>
      </w:pPr>
      <w:r w:rsidRPr="00A6781F">
        <w:rPr>
          <w:sz w:val="16"/>
          <w:szCs w:val="16"/>
        </w:rPr>
        <w:t xml:space="preserve">Die Teams </w:t>
      </w:r>
      <w:r w:rsidR="00A35895" w:rsidRPr="00A6781F">
        <w:rPr>
          <w:sz w:val="16"/>
          <w:szCs w:val="16"/>
        </w:rPr>
        <w:t>bitten diejenigen Steine aus dem Haus zu entfernen, die nicht betroffen sind</w:t>
      </w:r>
      <w:r w:rsidR="00A35895">
        <w:rPr>
          <w:sz w:val="16"/>
          <w:szCs w:val="16"/>
        </w:rPr>
        <w:t xml:space="preserve"> </w:t>
      </w:r>
      <w:r w:rsidR="00582A82">
        <w:rPr>
          <w:sz w:val="16"/>
          <w:szCs w:val="16"/>
        </w:rPr>
        <w:t>von</w:t>
      </w:r>
      <w:r w:rsidR="00A35895">
        <w:rPr>
          <w:sz w:val="16"/>
          <w:szCs w:val="16"/>
        </w:rPr>
        <w:t xml:space="preserve"> der Messung.</w:t>
      </w:r>
    </w:p>
    <w:p w14:paraId="0D6707DF" w14:textId="77777777" w:rsidR="00160949" w:rsidRPr="00A6781F" w:rsidRDefault="00A35895" w:rsidP="00567138">
      <w:pPr>
        <w:pStyle w:val="Listenabsatz"/>
        <w:numPr>
          <w:ilvl w:val="0"/>
          <w:numId w:val="1"/>
        </w:numPr>
        <w:tabs>
          <w:tab w:val="left" w:pos="227"/>
        </w:tabs>
        <w:spacing w:after="40"/>
        <w:ind w:left="227" w:hanging="143"/>
        <w:contextualSpacing w:val="0"/>
        <w:rPr>
          <w:sz w:val="16"/>
          <w:szCs w:val="16"/>
        </w:rPr>
      </w:pPr>
      <w:r>
        <w:rPr>
          <w:sz w:val="16"/>
          <w:szCs w:val="16"/>
        </w:rPr>
        <w:t>Die Teams</w:t>
      </w:r>
      <w:r w:rsidRPr="00A6781F">
        <w:rPr>
          <w:sz w:val="16"/>
          <w:szCs w:val="16"/>
        </w:rPr>
        <w:t xml:space="preserve"> </w:t>
      </w:r>
      <w:r w:rsidR="00160949" w:rsidRPr="00A6781F">
        <w:rPr>
          <w:sz w:val="16"/>
          <w:szCs w:val="16"/>
        </w:rPr>
        <w:t>fragen</w:t>
      </w:r>
      <w:r>
        <w:rPr>
          <w:sz w:val="16"/>
          <w:szCs w:val="16"/>
        </w:rPr>
        <w:t xml:space="preserve">, für was die Messung ist (z.B. </w:t>
      </w:r>
      <w:r w:rsidRPr="002675A3">
        <w:rPr>
          <w:sz w:val="16"/>
          <w:szCs w:val="16"/>
          <w:lang w:val="en-GB"/>
        </w:rPr>
        <w:t>Shot</w:t>
      </w:r>
      <w:r>
        <w:rPr>
          <w:sz w:val="16"/>
          <w:szCs w:val="16"/>
        </w:rPr>
        <w:t>, 2.er Stein</w:t>
      </w:r>
      <w:r w:rsidR="00160949" w:rsidRPr="00A6781F">
        <w:rPr>
          <w:sz w:val="16"/>
          <w:szCs w:val="16"/>
        </w:rPr>
        <w:t>,</w:t>
      </w:r>
      <w:r>
        <w:rPr>
          <w:sz w:val="16"/>
          <w:szCs w:val="16"/>
        </w:rPr>
        <w:t xml:space="preserve"> etc.).</w:t>
      </w:r>
    </w:p>
    <w:p w14:paraId="44A5B1BB" w14:textId="77777777" w:rsidR="00160949" w:rsidRPr="00A6781F" w:rsidRDefault="00160949" w:rsidP="00567138">
      <w:pPr>
        <w:pStyle w:val="Listenabsatz"/>
        <w:numPr>
          <w:ilvl w:val="0"/>
          <w:numId w:val="1"/>
        </w:numPr>
        <w:tabs>
          <w:tab w:val="left" w:pos="227"/>
        </w:tabs>
        <w:spacing w:after="40"/>
        <w:ind w:left="227" w:hanging="143"/>
        <w:contextualSpacing w:val="0"/>
        <w:rPr>
          <w:sz w:val="16"/>
          <w:szCs w:val="16"/>
        </w:rPr>
      </w:pPr>
      <w:r w:rsidRPr="00A6781F">
        <w:rPr>
          <w:b/>
          <w:color w:val="FF0000"/>
          <w:sz w:val="16"/>
          <w:szCs w:val="16"/>
        </w:rPr>
        <w:t>Zuerst den Fuss</w:t>
      </w:r>
      <w:r w:rsidRPr="00A6781F">
        <w:rPr>
          <w:color w:val="FF0000"/>
          <w:sz w:val="16"/>
          <w:szCs w:val="16"/>
        </w:rPr>
        <w:t xml:space="preserve"> </w:t>
      </w:r>
      <w:r w:rsidRPr="00A6781F">
        <w:rPr>
          <w:sz w:val="16"/>
          <w:szCs w:val="16"/>
        </w:rPr>
        <w:t xml:space="preserve">des Messinstruments </w:t>
      </w:r>
      <w:r w:rsidRPr="00A6781F">
        <w:rPr>
          <w:b/>
          <w:color w:val="FF0000"/>
          <w:sz w:val="16"/>
          <w:szCs w:val="16"/>
        </w:rPr>
        <w:t>au</w:t>
      </w:r>
      <w:r w:rsidR="00B6637E" w:rsidRPr="00A6781F">
        <w:rPr>
          <w:b/>
          <w:color w:val="FF0000"/>
          <w:sz w:val="16"/>
          <w:szCs w:val="16"/>
        </w:rPr>
        <w:t xml:space="preserve">f </w:t>
      </w:r>
      <w:r w:rsidRPr="00A6781F">
        <w:rPr>
          <w:b/>
          <w:color w:val="FF0000"/>
          <w:sz w:val="16"/>
          <w:szCs w:val="16"/>
        </w:rPr>
        <w:t>das Eis</w:t>
      </w:r>
      <w:r w:rsidRPr="00A6781F">
        <w:rPr>
          <w:color w:val="FF0000"/>
          <w:sz w:val="16"/>
          <w:szCs w:val="16"/>
        </w:rPr>
        <w:t xml:space="preserve"> </w:t>
      </w:r>
      <w:r w:rsidR="00541182" w:rsidRPr="00A6781F">
        <w:rPr>
          <w:sz w:val="16"/>
          <w:szCs w:val="16"/>
        </w:rPr>
        <w:t>stellen</w:t>
      </w:r>
      <w:r w:rsidRPr="00A6781F">
        <w:rPr>
          <w:sz w:val="16"/>
          <w:szCs w:val="16"/>
        </w:rPr>
        <w:t xml:space="preserve"> und </w:t>
      </w:r>
      <w:r w:rsidRPr="00A6781F">
        <w:rPr>
          <w:b/>
          <w:color w:val="FF0000"/>
          <w:sz w:val="16"/>
          <w:szCs w:val="16"/>
        </w:rPr>
        <w:t>dann die Spitze ins Loch</w:t>
      </w:r>
      <w:r w:rsidRPr="00A6781F">
        <w:rPr>
          <w:sz w:val="16"/>
          <w:szCs w:val="16"/>
        </w:rPr>
        <w:t xml:space="preserve"> i</w:t>
      </w:r>
      <w:r w:rsidR="00EF531A" w:rsidRPr="00A6781F">
        <w:rPr>
          <w:sz w:val="16"/>
          <w:szCs w:val="16"/>
        </w:rPr>
        <w:t>m</w:t>
      </w:r>
      <w:r w:rsidRPr="00A6781F">
        <w:rPr>
          <w:sz w:val="16"/>
          <w:szCs w:val="16"/>
        </w:rPr>
        <w:t xml:space="preserve"> </w:t>
      </w:r>
      <w:r w:rsidR="00D12322" w:rsidRPr="00A6781F">
        <w:rPr>
          <w:sz w:val="16"/>
          <w:szCs w:val="16"/>
        </w:rPr>
        <w:t>Tee (</w:t>
      </w:r>
      <w:r w:rsidRPr="00A6781F">
        <w:rPr>
          <w:sz w:val="16"/>
          <w:szCs w:val="16"/>
        </w:rPr>
        <w:t>Zentrum).</w:t>
      </w:r>
    </w:p>
    <w:p w14:paraId="23A023DC" w14:textId="77777777" w:rsidR="00B6637E" w:rsidRDefault="00B6637E" w:rsidP="00567138">
      <w:pPr>
        <w:pStyle w:val="Listenabsatz"/>
        <w:numPr>
          <w:ilvl w:val="0"/>
          <w:numId w:val="1"/>
        </w:numPr>
        <w:tabs>
          <w:tab w:val="left" w:pos="227"/>
        </w:tabs>
        <w:spacing w:after="40"/>
        <w:ind w:left="227" w:hanging="143"/>
        <w:contextualSpacing w:val="0"/>
        <w:rPr>
          <w:sz w:val="16"/>
          <w:szCs w:val="16"/>
        </w:rPr>
      </w:pPr>
      <w:r w:rsidRPr="00A6781F">
        <w:rPr>
          <w:sz w:val="16"/>
          <w:szCs w:val="16"/>
        </w:rPr>
        <w:t xml:space="preserve">Die </w:t>
      </w:r>
      <w:r w:rsidRPr="001524B7">
        <w:rPr>
          <w:color w:val="FF0000"/>
          <w:sz w:val="16"/>
          <w:szCs w:val="16"/>
        </w:rPr>
        <w:t>Messung</w:t>
      </w:r>
      <w:r w:rsidRPr="00A6781F">
        <w:rPr>
          <w:sz w:val="16"/>
          <w:szCs w:val="16"/>
        </w:rPr>
        <w:t xml:space="preserve"> </w:t>
      </w:r>
      <w:r w:rsidR="00444FE1">
        <w:rPr>
          <w:sz w:val="16"/>
          <w:szCs w:val="16"/>
        </w:rPr>
        <w:t>kann</w:t>
      </w:r>
      <w:r w:rsidRPr="00A6781F">
        <w:rPr>
          <w:sz w:val="16"/>
          <w:szCs w:val="16"/>
        </w:rPr>
        <w:t xml:space="preserve"> im </w:t>
      </w:r>
      <w:r w:rsidRPr="001524B7">
        <w:rPr>
          <w:color w:val="FF0000"/>
          <w:sz w:val="16"/>
          <w:szCs w:val="16"/>
        </w:rPr>
        <w:t>Uhrzeigersinn</w:t>
      </w:r>
      <w:r w:rsidRPr="00A6781F">
        <w:rPr>
          <w:sz w:val="16"/>
          <w:szCs w:val="16"/>
        </w:rPr>
        <w:t xml:space="preserve"> </w:t>
      </w:r>
      <w:r w:rsidR="004444DF">
        <w:rPr>
          <w:sz w:val="16"/>
          <w:szCs w:val="16"/>
        </w:rPr>
        <w:t>(oder Gegenuhrzeigersinn) gemacht werden, aber w</w:t>
      </w:r>
      <w:r w:rsidRPr="00A6781F">
        <w:rPr>
          <w:sz w:val="16"/>
          <w:szCs w:val="16"/>
        </w:rPr>
        <w:t>ährend der ganzen Messung diese Richtung beibehalten.</w:t>
      </w:r>
    </w:p>
    <w:p w14:paraId="518C68FE" w14:textId="77777777" w:rsidR="00B6637E" w:rsidRPr="00A6781F" w:rsidRDefault="0063281E" w:rsidP="00567138">
      <w:pPr>
        <w:pStyle w:val="Listenabsatz"/>
        <w:numPr>
          <w:ilvl w:val="0"/>
          <w:numId w:val="1"/>
        </w:numPr>
        <w:tabs>
          <w:tab w:val="left" w:pos="227"/>
        </w:tabs>
        <w:spacing w:after="40"/>
        <w:ind w:left="227" w:hanging="143"/>
        <w:contextualSpacing w:val="0"/>
        <w:rPr>
          <w:sz w:val="16"/>
          <w:szCs w:val="16"/>
        </w:rPr>
      </w:pPr>
      <w:r>
        <w:rPr>
          <w:sz w:val="16"/>
          <w:szCs w:val="16"/>
        </w:rPr>
        <w:t>Zeige auf den</w:t>
      </w:r>
      <w:r w:rsidR="00B6637E" w:rsidRPr="00A6781F">
        <w:rPr>
          <w:sz w:val="16"/>
          <w:szCs w:val="16"/>
        </w:rPr>
        <w:t xml:space="preserve"> </w:t>
      </w:r>
      <w:r w:rsidR="00B6637E" w:rsidRPr="00A6781F">
        <w:rPr>
          <w:b/>
          <w:color w:val="FF0000"/>
          <w:sz w:val="16"/>
          <w:szCs w:val="16"/>
        </w:rPr>
        <w:t>besseren Stein</w:t>
      </w:r>
      <w:r>
        <w:rPr>
          <w:b/>
          <w:color w:val="FF0000"/>
          <w:sz w:val="16"/>
          <w:szCs w:val="16"/>
        </w:rPr>
        <w:t>(e)</w:t>
      </w:r>
      <w:r w:rsidR="00B6637E" w:rsidRPr="0063281E">
        <w:rPr>
          <w:sz w:val="16"/>
          <w:szCs w:val="16"/>
        </w:rPr>
        <w:t>. W</w:t>
      </w:r>
      <w:r w:rsidR="00B6637E" w:rsidRPr="00A6781F">
        <w:rPr>
          <w:sz w:val="16"/>
          <w:szCs w:val="16"/>
        </w:rPr>
        <w:t>enn die Hausverantwortlichen (Skip oder Vize</w:t>
      </w:r>
      <w:r w:rsidR="00B6637E" w:rsidRPr="00A6781F">
        <w:rPr>
          <w:sz w:val="16"/>
          <w:szCs w:val="16"/>
        </w:rPr>
        <w:noBreakHyphen/>
        <w:t xml:space="preserve">Skip) mit dem Entscheid einverstanden sind, den/die </w:t>
      </w:r>
      <w:r w:rsidR="00B6637E" w:rsidRPr="00A6781F">
        <w:rPr>
          <w:b/>
          <w:color w:val="FF0000"/>
          <w:sz w:val="16"/>
          <w:szCs w:val="16"/>
        </w:rPr>
        <w:t>schlechteren Stein(e) vom Tee weg</w:t>
      </w:r>
      <w:r w:rsidR="00B6637E" w:rsidRPr="00A6781F">
        <w:rPr>
          <w:color w:val="FF0000"/>
          <w:sz w:val="16"/>
          <w:szCs w:val="16"/>
        </w:rPr>
        <w:t xml:space="preserve"> </w:t>
      </w:r>
      <w:r w:rsidR="00B6637E" w:rsidRPr="00A6781F">
        <w:rPr>
          <w:sz w:val="16"/>
          <w:szCs w:val="16"/>
        </w:rPr>
        <w:t>befördern.</w:t>
      </w:r>
      <w:r w:rsidR="00497FA8" w:rsidRPr="00A6781F">
        <w:rPr>
          <w:sz w:val="16"/>
          <w:szCs w:val="16"/>
        </w:rPr>
        <w:t xml:space="preserve"> </w:t>
      </w:r>
      <w:r w:rsidR="00B6637E" w:rsidRPr="00A6781F">
        <w:rPr>
          <w:sz w:val="16"/>
          <w:szCs w:val="16"/>
        </w:rPr>
        <w:t>Falls</w:t>
      </w:r>
      <w:r w:rsidR="00497FA8" w:rsidRPr="00A6781F">
        <w:rPr>
          <w:sz w:val="16"/>
          <w:szCs w:val="16"/>
        </w:rPr>
        <w:t> </w:t>
      </w:r>
      <w:r w:rsidR="00B6637E" w:rsidRPr="00A6781F">
        <w:rPr>
          <w:sz w:val="16"/>
          <w:szCs w:val="16"/>
        </w:rPr>
        <w:t>jedoch</w:t>
      </w:r>
      <w:r w:rsidR="00497FA8" w:rsidRPr="00A6781F">
        <w:rPr>
          <w:sz w:val="16"/>
          <w:szCs w:val="16"/>
        </w:rPr>
        <w:t> </w:t>
      </w:r>
      <w:r w:rsidR="00B6637E" w:rsidRPr="00A6781F">
        <w:rPr>
          <w:sz w:val="16"/>
          <w:szCs w:val="16"/>
        </w:rPr>
        <w:t>diese(r)</w:t>
      </w:r>
      <w:r w:rsidR="00497FA8" w:rsidRPr="00A6781F">
        <w:rPr>
          <w:sz w:val="16"/>
          <w:szCs w:val="16"/>
        </w:rPr>
        <w:t> </w:t>
      </w:r>
      <w:r w:rsidR="00B6637E" w:rsidRPr="00A6781F">
        <w:rPr>
          <w:sz w:val="16"/>
          <w:szCs w:val="16"/>
        </w:rPr>
        <w:t>Stein(e)</w:t>
      </w:r>
      <w:r w:rsidR="00497FA8" w:rsidRPr="00A6781F">
        <w:rPr>
          <w:sz w:val="16"/>
          <w:szCs w:val="16"/>
        </w:rPr>
        <w:t> </w:t>
      </w:r>
      <w:r w:rsidR="00B6637E" w:rsidRPr="00A6781F">
        <w:rPr>
          <w:sz w:val="16"/>
          <w:szCs w:val="16"/>
        </w:rPr>
        <w:t>auf</w:t>
      </w:r>
      <w:r w:rsidR="00497FA8" w:rsidRPr="00A6781F">
        <w:rPr>
          <w:sz w:val="16"/>
          <w:szCs w:val="16"/>
        </w:rPr>
        <w:t> </w:t>
      </w:r>
      <w:r w:rsidR="00B6637E" w:rsidRPr="00A6781F">
        <w:rPr>
          <w:sz w:val="16"/>
          <w:szCs w:val="16"/>
        </w:rPr>
        <w:t>der</w:t>
      </w:r>
      <w:r w:rsidR="00497FA8" w:rsidRPr="00A6781F">
        <w:rPr>
          <w:sz w:val="16"/>
          <w:szCs w:val="16"/>
        </w:rPr>
        <w:t> </w:t>
      </w:r>
      <w:r w:rsidR="00B6637E" w:rsidRPr="00A6781F">
        <w:rPr>
          <w:sz w:val="16"/>
          <w:szCs w:val="16"/>
        </w:rPr>
        <w:t>anderen</w:t>
      </w:r>
      <w:r w:rsidR="00497FA8" w:rsidRPr="00A6781F">
        <w:rPr>
          <w:sz w:val="16"/>
          <w:szCs w:val="16"/>
        </w:rPr>
        <w:t> </w:t>
      </w:r>
      <w:r w:rsidR="00B6637E" w:rsidRPr="00A6781F">
        <w:rPr>
          <w:sz w:val="16"/>
          <w:szCs w:val="16"/>
        </w:rPr>
        <w:t>Seite</w:t>
      </w:r>
      <w:r w:rsidR="00497FA8" w:rsidRPr="00A6781F">
        <w:rPr>
          <w:sz w:val="16"/>
          <w:szCs w:val="16"/>
        </w:rPr>
        <w:t> </w:t>
      </w:r>
      <w:r w:rsidR="00B6637E" w:rsidRPr="00A6781F">
        <w:rPr>
          <w:sz w:val="16"/>
          <w:szCs w:val="16"/>
        </w:rPr>
        <w:t>des</w:t>
      </w:r>
      <w:r w:rsidR="00497FA8" w:rsidRPr="00A6781F">
        <w:rPr>
          <w:sz w:val="16"/>
          <w:szCs w:val="16"/>
        </w:rPr>
        <w:t> </w:t>
      </w:r>
      <w:r w:rsidR="00B6637E" w:rsidRPr="00A6781F">
        <w:rPr>
          <w:sz w:val="16"/>
          <w:szCs w:val="16"/>
        </w:rPr>
        <w:t>Hauses ist/sind, kann der zuletzt gemessene Stein bewegt werden (hinein oder hinaus, je nach Messresultat).</w:t>
      </w:r>
    </w:p>
    <w:p w14:paraId="12A4A959" w14:textId="77777777" w:rsidR="00152021" w:rsidRPr="00152021" w:rsidRDefault="00E17535" w:rsidP="00152021">
      <w:pPr>
        <w:pStyle w:val="Listenabsatz"/>
        <w:numPr>
          <w:ilvl w:val="0"/>
          <w:numId w:val="1"/>
        </w:numPr>
        <w:tabs>
          <w:tab w:val="left" w:pos="227"/>
        </w:tabs>
        <w:ind w:left="227" w:hanging="142"/>
        <w:contextualSpacing w:val="0"/>
        <w:rPr>
          <w:b/>
          <w:sz w:val="16"/>
          <w:szCs w:val="16"/>
        </w:rPr>
      </w:pPr>
      <w:r w:rsidRPr="00A6781F">
        <w:rPr>
          <w:sz w:val="16"/>
          <w:szCs w:val="16"/>
        </w:rPr>
        <w:t>Nach der Messung:</w:t>
      </w:r>
    </w:p>
    <w:p w14:paraId="52018356" w14:textId="77777777" w:rsidR="00B6637E" w:rsidRPr="00A6781F" w:rsidRDefault="00E17535" w:rsidP="00152021">
      <w:pPr>
        <w:pStyle w:val="Listenabsatz"/>
        <w:tabs>
          <w:tab w:val="left" w:pos="227"/>
        </w:tabs>
        <w:spacing w:after="40"/>
        <w:ind w:left="227"/>
        <w:contextualSpacing w:val="0"/>
        <w:rPr>
          <w:b/>
          <w:sz w:val="16"/>
          <w:szCs w:val="16"/>
        </w:rPr>
      </w:pPr>
      <w:r w:rsidRPr="00A6781F">
        <w:rPr>
          <w:sz w:val="16"/>
          <w:szCs w:val="16"/>
        </w:rPr>
        <w:t xml:space="preserve">Die </w:t>
      </w:r>
      <w:r w:rsidRPr="00A6781F">
        <w:rPr>
          <w:b/>
          <w:color w:val="FF0000"/>
          <w:sz w:val="16"/>
          <w:szCs w:val="16"/>
        </w:rPr>
        <w:t>Spitze</w:t>
      </w:r>
      <w:r w:rsidRPr="00A6781F">
        <w:rPr>
          <w:sz w:val="16"/>
          <w:szCs w:val="16"/>
        </w:rPr>
        <w:t xml:space="preserve"> des Messinstrumentes </w:t>
      </w:r>
      <w:r w:rsidRPr="00A6781F">
        <w:rPr>
          <w:b/>
          <w:color w:val="FF0000"/>
          <w:sz w:val="16"/>
          <w:szCs w:val="16"/>
        </w:rPr>
        <w:t>zuerst wegnehmen</w:t>
      </w:r>
      <w:r w:rsidRPr="00A6781F">
        <w:rPr>
          <w:sz w:val="16"/>
          <w:szCs w:val="16"/>
        </w:rPr>
        <w:t>.</w:t>
      </w:r>
    </w:p>
    <w:p w14:paraId="1F186970" w14:textId="77777777" w:rsidR="00E17535" w:rsidRPr="0063281E" w:rsidRDefault="00E17535" w:rsidP="0063281E">
      <w:pPr>
        <w:pStyle w:val="Listenabsatz"/>
        <w:numPr>
          <w:ilvl w:val="0"/>
          <w:numId w:val="1"/>
        </w:numPr>
        <w:tabs>
          <w:tab w:val="left" w:pos="227"/>
        </w:tabs>
        <w:ind w:left="227" w:hanging="142"/>
        <w:rPr>
          <w:sz w:val="16"/>
          <w:szCs w:val="16"/>
        </w:rPr>
      </w:pPr>
      <w:r w:rsidRPr="0063281E">
        <w:rPr>
          <w:sz w:val="16"/>
          <w:szCs w:val="16"/>
        </w:rPr>
        <w:t xml:space="preserve">Liegen die Steine so </w:t>
      </w:r>
      <w:r w:rsidRPr="00F6531F">
        <w:rPr>
          <w:color w:val="FF0000"/>
          <w:sz w:val="16"/>
          <w:szCs w:val="16"/>
        </w:rPr>
        <w:t>nahe am Tee</w:t>
      </w:r>
      <w:r w:rsidRPr="0063281E">
        <w:rPr>
          <w:sz w:val="16"/>
          <w:szCs w:val="16"/>
        </w:rPr>
        <w:t xml:space="preserve">, dass </w:t>
      </w:r>
      <w:r w:rsidRPr="00F6531F">
        <w:rPr>
          <w:color w:val="FF0000"/>
          <w:sz w:val="16"/>
          <w:szCs w:val="16"/>
        </w:rPr>
        <w:t xml:space="preserve">nicht mehr gemessen </w:t>
      </w:r>
      <w:r w:rsidRPr="0063281E">
        <w:rPr>
          <w:sz w:val="16"/>
          <w:szCs w:val="16"/>
        </w:rPr>
        <w:t xml:space="preserve">werden kann, so wird </w:t>
      </w:r>
      <w:r w:rsidRPr="00F6531F">
        <w:rPr>
          <w:b/>
          <w:color w:val="FF0000"/>
          <w:sz w:val="16"/>
          <w:szCs w:val="16"/>
        </w:rPr>
        <w:t>von Auge entschieden</w:t>
      </w:r>
      <w:r w:rsidRPr="0063281E">
        <w:rPr>
          <w:sz w:val="16"/>
          <w:szCs w:val="16"/>
        </w:rPr>
        <w:t>.</w:t>
      </w:r>
    </w:p>
    <w:p w14:paraId="0691B672" w14:textId="77777777" w:rsidR="00E17535" w:rsidRPr="00E5387C" w:rsidRDefault="00E17535" w:rsidP="007F1D4B">
      <w:pPr>
        <w:tabs>
          <w:tab w:val="left" w:pos="227"/>
        </w:tabs>
        <w:spacing w:after="40"/>
        <w:ind w:left="227"/>
        <w:rPr>
          <w:sz w:val="16"/>
          <w:szCs w:val="16"/>
        </w:rPr>
      </w:pPr>
      <w:r w:rsidRPr="00E5387C">
        <w:rPr>
          <w:sz w:val="16"/>
          <w:szCs w:val="16"/>
        </w:rPr>
        <w:t>Wenn e</w:t>
      </w:r>
      <w:r w:rsidR="00F6531F">
        <w:rPr>
          <w:sz w:val="16"/>
          <w:szCs w:val="16"/>
        </w:rPr>
        <w:t xml:space="preserve">in Team mit der Entscheidung nicht einverstanden ist oder </w:t>
      </w:r>
      <w:r w:rsidRPr="00E5387C">
        <w:rPr>
          <w:sz w:val="16"/>
          <w:szCs w:val="16"/>
        </w:rPr>
        <w:t>eine Zweitmeinung möchte, so ist der Chief</w:t>
      </w:r>
      <w:r w:rsidRPr="00E5387C">
        <w:rPr>
          <w:sz w:val="16"/>
          <w:szCs w:val="16"/>
        </w:rPr>
        <w:noBreakHyphen/>
        <w:t>Umpire für eine endgültige Entscheidung beizuziehen.</w:t>
      </w:r>
    </w:p>
    <w:p w14:paraId="1F10F534" w14:textId="77777777" w:rsidR="00E17535" w:rsidRPr="0063281E" w:rsidRDefault="00E17535" w:rsidP="007F1D4B">
      <w:pPr>
        <w:pStyle w:val="Listenabsatz"/>
        <w:numPr>
          <w:ilvl w:val="0"/>
          <w:numId w:val="1"/>
        </w:numPr>
        <w:tabs>
          <w:tab w:val="left" w:pos="227"/>
        </w:tabs>
        <w:spacing w:after="40"/>
        <w:ind w:left="227" w:hanging="142"/>
        <w:contextualSpacing w:val="0"/>
        <w:rPr>
          <w:sz w:val="16"/>
          <w:szCs w:val="16"/>
        </w:rPr>
      </w:pPr>
      <w:r w:rsidRPr="0063281E">
        <w:rPr>
          <w:sz w:val="16"/>
          <w:szCs w:val="16"/>
        </w:rPr>
        <w:t xml:space="preserve">Um bei einem Stein am Schluss eines Ends zu beurteilen ob er </w:t>
      </w:r>
      <w:r w:rsidRPr="00745AE5">
        <w:rPr>
          <w:b/>
          <w:color w:val="FF0000"/>
          <w:sz w:val="16"/>
          <w:szCs w:val="16"/>
        </w:rPr>
        <w:t>im Haus ist oder nicht</w:t>
      </w:r>
      <w:r w:rsidRPr="0063281E">
        <w:rPr>
          <w:sz w:val="16"/>
          <w:szCs w:val="16"/>
        </w:rPr>
        <w:t>, wird das Randbeisser</w:t>
      </w:r>
      <w:r w:rsidRPr="0063281E">
        <w:rPr>
          <w:sz w:val="16"/>
          <w:szCs w:val="16"/>
        </w:rPr>
        <w:noBreakHyphen/>
        <w:t>Messgerät (</w:t>
      </w:r>
      <w:r w:rsidRPr="00745AE5">
        <w:rPr>
          <w:b/>
          <w:color w:val="FF0000"/>
          <w:sz w:val="16"/>
          <w:szCs w:val="16"/>
          <w:lang w:val="en-GB"/>
        </w:rPr>
        <w:t>Biter</w:t>
      </w:r>
      <w:r w:rsidRPr="0063281E">
        <w:rPr>
          <w:sz w:val="16"/>
          <w:szCs w:val="16"/>
        </w:rPr>
        <w:t>) benutzt.</w:t>
      </w:r>
      <w:r w:rsidR="005E2E2D" w:rsidRPr="0063281E">
        <w:rPr>
          <w:sz w:val="16"/>
          <w:szCs w:val="16"/>
        </w:rPr>
        <w:t xml:space="preserve"> Wenn e</w:t>
      </w:r>
      <w:r w:rsidR="001D4717" w:rsidRPr="0063281E">
        <w:rPr>
          <w:sz w:val="16"/>
          <w:szCs w:val="16"/>
        </w:rPr>
        <w:t>r</w:t>
      </w:r>
      <w:r w:rsidR="005E2E2D" w:rsidRPr="0063281E">
        <w:rPr>
          <w:sz w:val="16"/>
          <w:szCs w:val="16"/>
        </w:rPr>
        <w:t xml:space="preserve"> nicht noch gegen andere Steine gemessen werden muss, so ist </w:t>
      </w:r>
      <w:r w:rsidR="00381646">
        <w:rPr>
          <w:sz w:val="16"/>
          <w:szCs w:val="16"/>
        </w:rPr>
        <w:t>der Stein</w:t>
      </w:r>
      <w:r w:rsidR="005E2E2D" w:rsidRPr="0063281E">
        <w:rPr>
          <w:sz w:val="16"/>
          <w:szCs w:val="16"/>
        </w:rPr>
        <w:t xml:space="preserve"> </w:t>
      </w:r>
      <w:r w:rsidR="003166B8">
        <w:rPr>
          <w:b/>
          <w:color w:val="FF0000"/>
          <w:sz w:val="16"/>
          <w:szCs w:val="16"/>
        </w:rPr>
        <w:t>wenn er zählt</w:t>
      </w:r>
      <w:r w:rsidR="005E2E2D" w:rsidRPr="0063281E">
        <w:rPr>
          <w:b/>
          <w:color w:val="FF0000"/>
          <w:sz w:val="16"/>
          <w:szCs w:val="16"/>
        </w:rPr>
        <w:t xml:space="preserve"> ins Haus</w:t>
      </w:r>
      <w:r w:rsidR="005E2E2D" w:rsidRPr="0063281E">
        <w:rPr>
          <w:sz w:val="16"/>
          <w:szCs w:val="16"/>
        </w:rPr>
        <w:t xml:space="preserve"> oder </w:t>
      </w:r>
      <w:r w:rsidR="003166B8">
        <w:rPr>
          <w:b/>
          <w:color w:val="FF0000"/>
          <w:sz w:val="16"/>
          <w:szCs w:val="16"/>
        </w:rPr>
        <w:t xml:space="preserve">wenn er </w:t>
      </w:r>
      <w:r w:rsidR="003166B8" w:rsidRPr="00B87B8D">
        <w:rPr>
          <w:b/>
          <w:sz w:val="16"/>
          <w:szCs w:val="16"/>
        </w:rPr>
        <w:t>nicht</w:t>
      </w:r>
      <w:r w:rsidR="003166B8">
        <w:rPr>
          <w:b/>
          <w:color w:val="FF0000"/>
          <w:sz w:val="16"/>
          <w:szCs w:val="16"/>
        </w:rPr>
        <w:t xml:space="preserve"> zählt </w:t>
      </w:r>
      <w:r w:rsidR="003166B8" w:rsidRPr="00B87B8D">
        <w:rPr>
          <w:b/>
          <w:sz w:val="16"/>
          <w:szCs w:val="16"/>
        </w:rPr>
        <w:t>a</w:t>
      </w:r>
      <w:r w:rsidR="005E2E2D" w:rsidRPr="00B87B8D">
        <w:rPr>
          <w:b/>
          <w:sz w:val="16"/>
          <w:szCs w:val="16"/>
        </w:rPr>
        <w:t>us</w:t>
      </w:r>
      <w:r w:rsidR="005E2E2D" w:rsidRPr="0063281E">
        <w:rPr>
          <w:b/>
          <w:color w:val="FF0000"/>
          <w:sz w:val="16"/>
          <w:szCs w:val="16"/>
        </w:rPr>
        <w:t xml:space="preserve"> dem Haus hinaus</w:t>
      </w:r>
      <w:r w:rsidR="005E2E2D" w:rsidRPr="003166B8">
        <w:rPr>
          <w:sz w:val="16"/>
          <w:szCs w:val="16"/>
        </w:rPr>
        <w:t xml:space="preserve"> zu bewegen</w:t>
      </w:r>
      <w:r w:rsidR="005E2E2D" w:rsidRPr="0063281E">
        <w:rPr>
          <w:sz w:val="16"/>
          <w:szCs w:val="16"/>
        </w:rPr>
        <w:t>.</w:t>
      </w:r>
    </w:p>
    <w:p w14:paraId="689B91CC" w14:textId="77777777" w:rsidR="005E2E2D" w:rsidRPr="003166B8" w:rsidRDefault="005E2E2D" w:rsidP="007F1D4B">
      <w:pPr>
        <w:pStyle w:val="Listenabsatz"/>
        <w:numPr>
          <w:ilvl w:val="0"/>
          <w:numId w:val="1"/>
        </w:numPr>
        <w:tabs>
          <w:tab w:val="left" w:pos="227"/>
        </w:tabs>
        <w:spacing w:after="40"/>
        <w:ind w:left="227" w:hanging="142"/>
        <w:contextualSpacing w:val="0"/>
        <w:rPr>
          <w:sz w:val="16"/>
          <w:szCs w:val="16"/>
        </w:rPr>
      </w:pPr>
      <w:r w:rsidRPr="003166B8">
        <w:rPr>
          <w:sz w:val="16"/>
          <w:szCs w:val="16"/>
        </w:rPr>
        <w:t xml:space="preserve">Bei der Messung von </w:t>
      </w:r>
      <w:r w:rsidRPr="004742DB">
        <w:rPr>
          <w:b/>
          <w:color w:val="3399FF"/>
          <w:sz w:val="18"/>
          <w:szCs w:val="18"/>
        </w:rPr>
        <w:t>3 Steinen</w:t>
      </w:r>
      <w:r w:rsidRPr="003166B8">
        <w:rPr>
          <w:sz w:val="16"/>
          <w:szCs w:val="16"/>
        </w:rPr>
        <w:t xml:space="preserve"> ist immer der </w:t>
      </w:r>
      <w:r w:rsidRPr="003166B8">
        <w:rPr>
          <w:b/>
          <w:color w:val="FF0000"/>
          <w:sz w:val="16"/>
          <w:szCs w:val="16"/>
        </w:rPr>
        <w:t>einzelne Stein zuerst</w:t>
      </w:r>
      <w:r w:rsidR="003166B8">
        <w:rPr>
          <w:sz w:val="16"/>
          <w:szCs w:val="16"/>
        </w:rPr>
        <w:t xml:space="preserve"> zu </w:t>
      </w:r>
      <w:r w:rsidRPr="003166B8">
        <w:rPr>
          <w:sz w:val="16"/>
          <w:szCs w:val="16"/>
        </w:rPr>
        <w:t>messen.</w:t>
      </w:r>
    </w:p>
    <w:p w14:paraId="33352B02" w14:textId="77777777" w:rsidR="0063281E" w:rsidRPr="003166B8" w:rsidRDefault="0063281E" w:rsidP="007F1D4B">
      <w:pPr>
        <w:pStyle w:val="Listenabsatz"/>
        <w:numPr>
          <w:ilvl w:val="0"/>
          <w:numId w:val="1"/>
        </w:numPr>
        <w:tabs>
          <w:tab w:val="left" w:pos="227"/>
        </w:tabs>
        <w:spacing w:after="60"/>
        <w:ind w:left="227" w:hanging="142"/>
        <w:contextualSpacing w:val="0"/>
        <w:rPr>
          <w:b/>
          <w:sz w:val="16"/>
          <w:szCs w:val="16"/>
        </w:rPr>
      </w:pPr>
      <w:r w:rsidRPr="00A6781F">
        <w:rPr>
          <w:sz w:val="16"/>
          <w:szCs w:val="16"/>
        </w:rPr>
        <w:t>Nach der Messung das Score beiden Teams bestätigen.</w:t>
      </w:r>
    </w:p>
    <w:p w14:paraId="19BFB4C9" w14:textId="77777777" w:rsidR="003166B8" w:rsidRPr="0039450F" w:rsidRDefault="003166B8" w:rsidP="007F1D4B">
      <w:pPr>
        <w:pStyle w:val="Listenabsatz"/>
        <w:numPr>
          <w:ilvl w:val="0"/>
          <w:numId w:val="2"/>
        </w:numPr>
        <w:spacing w:after="20"/>
        <w:ind w:left="227" w:hanging="227"/>
        <w:contextualSpacing w:val="0"/>
        <w:rPr>
          <w:b/>
          <w:color w:val="3399FF"/>
          <w:sz w:val="18"/>
          <w:szCs w:val="18"/>
        </w:rPr>
      </w:pPr>
      <w:r w:rsidRPr="0039450F">
        <w:rPr>
          <w:b/>
          <w:color w:val="3399FF"/>
          <w:sz w:val="18"/>
          <w:szCs w:val="18"/>
        </w:rPr>
        <w:t>Weitere Messungen</w:t>
      </w:r>
    </w:p>
    <w:p w14:paraId="6A873A50" w14:textId="77777777" w:rsidR="003166B8" w:rsidRPr="00E5387C" w:rsidRDefault="003166B8" w:rsidP="007F1D4B">
      <w:pPr>
        <w:pStyle w:val="Listenabsatz"/>
        <w:spacing w:after="40"/>
        <w:ind w:left="227"/>
        <w:contextualSpacing w:val="0"/>
        <w:rPr>
          <w:sz w:val="16"/>
          <w:szCs w:val="16"/>
        </w:rPr>
      </w:pPr>
      <w:r w:rsidRPr="00E5387C">
        <w:rPr>
          <w:sz w:val="16"/>
          <w:szCs w:val="16"/>
        </w:rPr>
        <w:t xml:space="preserve">Um einen Stein zu messen ob er </w:t>
      </w:r>
      <w:r w:rsidRPr="00745AE5">
        <w:rPr>
          <w:b/>
          <w:color w:val="FF0000"/>
          <w:sz w:val="16"/>
          <w:szCs w:val="16"/>
        </w:rPr>
        <w:t>im Spiel bleibt oder nicht</w:t>
      </w:r>
      <w:r w:rsidRPr="00745AE5">
        <w:rPr>
          <w:color w:val="FF0000"/>
          <w:sz w:val="16"/>
          <w:szCs w:val="16"/>
        </w:rPr>
        <w:t xml:space="preserve"> </w:t>
      </w:r>
      <w:r w:rsidRPr="00E5387C">
        <w:rPr>
          <w:sz w:val="16"/>
          <w:szCs w:val="16"/>
        </w:rPr>
        <w:t>(Back</w:t>
      </w:r>
      <w:r w:rsidRPr="00E5387C">
        <w:rPr>
          <w:sz w:val="16"/>
          <w:szCs w:val="16"/>
        </w:rPr>
        <w:noBreakHyphen/>
        <w:t>Line</w:t>
      </w:r>
      <w:r>
        <w:rPr>
          <w:sz w:val="16"/>
          <w:szCs w:val="16"/>
        </w:rPr>
        <w:t>,</w:t>
      </w:r>
      <w:r w:rsidRPr="00796D0D">
        <w:rPr>
          <w:sz w:val="16"/>
          <w:szCs w:val="16"/>
          <w:lang w:val="en-GB"/>
        </w:rPr>
        <w:t xml:space="preserve"> Hog</w:t>
      </w:r>
      <w:r w:rsidRPr="00796D0D">
        <w:rPr>
          <w:sz w:val="16"/>
          <w:szCs w:val="16"/>
          <w:lang w:val="en-GB"/>
        </w:rPr>
        <w:noBreakHyphen/>
        <w:t>Line</w:t>
      </w:r>
      <w:r>
        <w:rPr>
          <w:sz w:val="16"/>
          <w:szCs w:val="16"/>
          <w:lang w:val="en-GB"/>
        </w:rPr>
        <w:t xml:space="preserve"> </w:t>
      </w:r>
      <w:r w:rsidRPr="00E5387C">
        <w:rPr>
          <w:sz w:val="16"/>
          <w:szCs w:val="16"/>
        </w:rPr>
        <w:t>oder</w:t>
      </w:r>
      <w:r>
        <w:rPr>
          <w:sz w:val="16"/>
          <w:szCs w:val="16"/>
          <w:lang w:val="en-GB"/>
        </w:rPr>
        <w:t xml:space="preserve"> </w:t>
      </w:r>
      <w:r w:rsidRPr="00E5387C">
        <w:rPr>
          <w:sz w:val="16"/>
          <w:szCs w:val="16"/>
        </w:rPr>
        <w:t>Side</w:t>
      </w:r>
      <w:r w:rsidRPr="00E5387C">
        <w:rPr>
          <w:sz w:val="16"/>
          <w:szCs w:val="16"/>
        </w:rPr>
        <w:noBreakHyphen/>
        <w:t xml:space="preserve">Line) wird ein </w:t>
      </w:r>
      <w:r w:rsidRPr="001524B7">
        <w:rPr>
          <w:b/>
          <w:color w:val="FF0000"/>
          <w:sz w:val="16"/>
          <w:szCs w:val="16"/>
        </w:rPr>
        <w:t>Messwinkel</w:t>
      </w:r>
      <w:r w:rsidRPr="001524B7">
        <w:rPr>
          <w:sz w:val="16"/>
          <w:szCs w:val="16"/>
        </w:rPr>
        <w:t xml:space="preserve"> </w:t>
      </w:r>
      <w:r w:rsidR="001524B7" w:rsidRPr="001524B7">
        <w:rPr>
          <w:sz w:val="16"/>
          <w:szCs w:val="16"/>
        </w:rPr>
        <w:t xml:space="preserve">(rechtwinklig) </w:t>
      </w:r>
      <w:r w:rsidRPr="00E5387C">
        <w:rPr>
          <w:sz w:val="16"/>
          <w:szCs w:val="16"/>
        </w:rPr>
        <w:t xml:space="preserve">benutzt. </w:t>
      </w:r>
    </w:p>
    <w:p w14:paraId="762F9311" w14:textId="0CC60D16" w:rsidR="00B44775" w:rsidRPr="00791371" w:rsidRDefault="00B253F6" w:rsidP="00791371">
      <w:pPr>
        <w:pStyle w:val="Listenabsatz"/>
        <w:spacing w:after="60"/>
        <w:ind w:left="227"/>
        <w:contextualSpacing w:val="0"/>
        <w:rPr>
          <w:sz w:val="16"/>
          <w:szCs w:val="16"/>
        </w:rPr>
      </w:pPr>
      <w:r w:rsidRPr="00B253F6">
        <w:rPr>
          <w:sz w:val="16"/>
          <w:szCs w:val="16"/>
        </w:rPr>
        <w:t xml:space="preserve">Der </w:t>
      </w:r>
      <w:r w:rsidRPr="00B253F6">
        <w:rPr>
          <w:sz w:val="16"/>
          <w:szCs w:val="16"/>
          <w:lang w:val="en-GB"/>
        </w:rPr>
        <w:t>Biter</w:t>
      </w:r>
      <w:r w:rsidRPr="00B253F6">
        <w:rPr>
          <w:sz w:val="16"/>
          <w:szCs w:val="16"/>
        </w:rPr>
        <w:t xml:space="preserve"> darf </w:t>
      </w:r>
      <w:r w:rsidR="006A03E5">
        <w:rPr>
          <w:sz w:val="16"/>
          <w:szCs w:val="16"/>
        </w:rPr>
        <w:t xml:space="preserve">dazu während eines Ends </w:t>
      </w:r>
      <w:r w:rsidRPr="00B253F6">
        <w:rPr>
          <w:sz w:val="16"/>
          <w:szCs w:val="16"/>
        </w:rPr>
        <w:t>nicht benutzt werden (war früher möglich wenn ein Stein genau auf der Center</w:t>
      </w:r>
      <w:r>
        <w:rPr>
          <w:sz w:val="16"/>
          <w:szCs w:val="16"/>
        </w:rPr>
        <w:t>-</w:t>
      </w:r>
      <w:r w:rsidRPr="00B253F6">
        <w:rPr>
          <w:sz w:val="16"/>
          <w:szCs w:val="16"/>
        </w:rPr>
        <w:t>Line hinten im Haus l</w:t>
      </w:r>
      <w:r>
        <w:rPr>
          <w:sz w:val="16"/>
          <w:szCs w:val="16"/>
        </w:rPr>
        <w:t>ag)</w:t>
      </w:r>
      <w:r w:rsidR="003166B8" w:rsidRPr="00E5387C">
        <w:rPr>
          <w:sz w:val="16"/>
          <w:szCs w:val="16"/>
        </w:rPr>
        <w:t>.</w:t>
      </w:r>
    </w:p>
    <w:p w14:paraId="69023203" w14:textId="77777777" w:rsidR="005E2E2D" w:rsidRPr="00D22938" w:rsidRDefault="005E2E2D" w:rsidP="00A42FC8">
      <w:pPr>
        <w:pStyle w:val="Listenabsatz"/>
        <w:numPr>
          <w:ilvl w:val="0"/>
          <w:numId w:val="2"/>
        </w:numPr>
        <w:tabs>
          <w:tab w:val="left" w:pos="227"/>
        </w:tabs>
        <w:spacing w:before="80" w:after="20"/>
        <w:ind w:left="227" w:hanging="227"/>
        <w:rPr>
          <w:b/>
          <w:color w:val="3399FF"/>
          <w:sz w:val="18"/>
          <w:szCs w:val="18"/>
        </w:rPr>
      </w:pPr>
      <w:r w:rsidRPr="00D22938">
        <w:rPr>
          <w:b/>
          <w:color w:val="3399FF"/>
          <w:sz w:val="18"/>
          <w:szCs w:val="18"/>
        </w:rPr>
        <w:t>4-Steine Messung</w:t>
      </w:r>
    </w:p>
    <w:p w14:paraId="14457E6D" w14:textId="77777777" w:rsidR="005E2E2D" w:rsidRPr="00E5387C" w:rsidRDefault="005E2E2D" w:rsidP="007F1D4B">
      <w:pPr>
        <w:tabs>
          <w:tab w:val="left" w:pos="227"/>
        </w:tabs>
        <w:spacing w:after="40"/>
        <w:ind w:left="227"/>
        <w:rPr>
          <w:sz w:val="16"/>
          <w:szCs w:val="16"/>
        </w:rPr>
      </w:pPr>
      <w:r w:rsidRPr="00E5387C">
        <w:rPr>
          <w:sz w:val="16"/>
          <w:szCs w:val="16"/>
        </w:rPr>
        <w:t xml:space="preserve">Wähle </w:t>
      </w:r>
      <w:r w:rsidRPr="003339E0">
        <w:rPr>
          <w:color w:val="FF0000"/>
          <w:sz w:val="16"/>
          <w:szCs w:val="16"/>
        </w:rPr>
        <w:t>ein Paar Steine der gleichen Farbe</w:t>
      </w:r>
      <w:r w:rsidRPr="00B91A4C">
        <w:rPr>
          <w:sz w:val="16"/>
          <w:szCs w:val="16"/>
        </w:rPr>
        <w:t xml:space="preserve"> </w:t>
      </w:r>
      <w:r w:rsidRPr="00E5387C">
        <w:rPr>
          <w:sz w:val="16"/>
          <w:szCs w:val="16"/>
        </w:rPr>
        <w:t xml:space="preserve">aus und </w:t>
      </w:r>
      <w:r w:rsidRPr="00C568D0">
        <w:rPr>
          <w:sz w:val="16"/>
          <w:szCs w:val="16"/>
        </w:rPr>
        <w:t xml:space="preserve">benütze denjenigen </w:t>
      </w:r>
      <w:r w:rsidRPr="003339E0">
        <w:rPr>
          <w:color w:val="FF0000"/>
          <w:sz w:val="16"/>
          <w:szCs w:val="16"/>
        </w:rPr>
        <w:t>Stein, der am weitesten vom Tee weg</w:t>
      </w:r>
      <w:r w:rsidRPr="00E5387C">
        <w:rPr>
          <w:sz w:val="16"/>
          <w:szCs w:val="16"/>
        </w:rPr>
        <w:t xml:space="preserve"> ist, um mit dem </w:t>
      </w:r>
      <w:r w:rsidRPr="003339E0">
        <w:rPr>
          <w:color w:val="FF0000"/>
          <w:sz w:val="16"/>
          <w:szCs w:val="16"/>
        </w:rPr>
        <w:t xml:space="preserve">anderen Paar Steine </w:t>
      </w:r>
      <w:r w:rsidR="002271ED" w:rsidRPr="003339E0">
        <w:rPr>
          <w:color w:val="FF0000"/>
          <w:sz w:val="16"/>
          <w:szCs w:val="16"/>
        </w:rPr>
        <w:t>ge</w:t>
      </w:r>
      <w:r w:rsidRPr="003339E0">
        <w:rPr>
          <w:color w:val="FF0000"/>
          <w:sz w:val="16"/>
          <w:szCs w:val="16"/>
        </w:rPr>
        <w:t>messen</w:t>
      </w:r>
      <w:r w:rsidR="002271ED" w:rsidRPr="00E5387C">
        <w:rPr>
          <w:sz w:val="16"/>
          <w:szCs w:val="16"/>
        </w:rPr>
        <w:t xml:space="preserve"> zu werden</w:t>
      </w:r>
      <w:r w:rsidRPr="00E5387C">
        <w:rPr>
          <w:sz w:val="16"/>
          <w:szCs w:val="16"/>
        </w:rPr>
        <w:t>.</w:t>
      </w:r>
      <w:r w:rsidR="002271ED" w:rsidRPr="00E5387C">
        <w:rPr>
          <w:sz w:val="16"/>
          <w:szCs w:val="16"/>
        </w:rPr>
        <w:t xml:space="preserve"> Wenn nötig, messe das</w:t>
      </w:r>
      <w:r w:rsidR="002271ED" w:rsidRPr="00EE7C10">
        <w:rPr>
          <w:sz w:val="16"/>
          <w:szCs w:val="16"/>
        </w:rPr>
        <w:t xml:space="preserve"> erste Paar um zu entscheiden, welcher Stein weiter vom Tee entfernt ist.</w:t>
      </w:r>
    </w:p>
    <w:p w14:paraId="490FCD33" w14:textId="77777777" w:rsidR="002271ED" w:rsidRPr="00E5387C" w:rsidRDefault="008C51B4" w:rsidP="00692F12">
      <w:pPr>
        <w:tabs>
          <w:tab w:val="left" w:pos="227"/>
        </w:tabs>
        <w:spacing w:after="80"/>
        <w:ind w:left="227"/>
        <w:rPr>
          <w:sz w:val="16"/>
          <w:szCs w:val="16"/>
        </w:rPr>
      </w:pPr>
      <w:r>
        <w:rPr>
          <w:sz w:val="16"/>
          <w:szCs w:val="16"/>
        </w:rPr>
        <w:t xml:space="preserve">Vergleiche </w:t>
      </w:r>
      <w:r w:rsidRPr="00EE7C10">
        <w:rPr>
          <w:color w:val="FF0000"/>
          <w:sz w:val="16"/>
          <w:szCs w:val="16"/>
        </w:rPr>
        <w:t>diesen Stein gegen das andere Paar</w:t>
      </w:r>
      <w:r>
        <w:rPr>
          <w:sz w:val="16"/>
          <w:szCs w:val="16"/>
        </w:rPr>
        <w:t xml:space="preserve"> und mindestens ein Stein (oder zwei) wird nun eliminiert </w:t>
      </w:r>
      <w:r w:rsidR="002271ED" w:rsidRPr="00E5387C">
        <w:rPr>
          <w:sz w:val="16"/>
          <w:szCs w:val="16"/>
        </w:rPr>
        <w:t>und die Messung reduziert sich auf eine 3</w:t>
      </w:r>
      <w:r w:rsidR="002271ED" w:rsidRPr="00E5387C">
        <w:rPr>
          <w:sz w:val="16"/>
          <w:szCs w:val="16"/>
        </w:rPr>
        <w:noBreakHyphen/>
        <w:t>Steine oder 2</w:t>
      </w:r>
      <w:r w:rsidR="002271ED" w:rsidRPr="00E5387C">
        <w:rPr>
          <w:sz w:val="16"/>
          <w:szCs w:val="16"/>
        </w:rPr>
        <w:noBreakHyphen/>
        <w:t>Steine Messung.</w:t>
      </w:r>
    </w:p>
    <w:p w14:paraId="7E4000CE" w14:textId="77777777" w:rsidR="002271ED" w:rsidRPr="00D22938" w:rsidRDefault="002271ED" w:rsidP="00A42FC8">
      <w:pPr>
        <w:pStyle w:val="Listenabsatz"/>
        <w:numPr>
          <w:ilvl w:val="0"/>
          <w:numId w:val="2"/>
        </w:numPr>
        <w:tabs>
          <w:tab w:val="left" w:pos="227"/>
        </w:tabs>
        <w:spacing w:before="80" w:after="20"/>
        <w:ind w:left="227" w:hanging="227"/>
        <w:rPr>
          <w:b/>
          <w:color w:val="3399FF"/>
          <w:sz w:val="18"/>
          <w:szCs w:val="18"/>
        </w:rPr>
      </w:pPr>
      <w:r w:rsidRPr="00D22938">
        <w:rPr>
          <w:b/>
          <w:color w:val="3399FF"/>
          <w:sz w:val="18"/>
          <w:szCs w:val="18"/>
        </w:rPr>
        <w:t>5</w:t>
      </w:r>
      <w:r w:rsidRPr="00D22938">
        <w:rPr>
          <w:b/>
          <w:color w:val="3399FF"/>
          <w:sz w:val="18"/>
          <w:szCs w:val="18"/>
        </w:rPr>
        <w:noBreakHyphen/>
        <w:t>Steine Messung</w:t>
      </w:r>
    </w:p>
    <w:p w14:paraId="786BD286" w14:textId="77777777" w:rsidR="008C51B4" w:rsidRDefault="004A4535" w:rsidP="00692F12">
      <w:pPr>
        <w:tabs>
          <w:tab w:val="left" w:pos="227"/>
        </w:tabs>
        <w:spacing w:after="40"/>
        <w:ind w:left="227"/>
        <w:rPr>
          <w:sz w:val="16"/>
          <w:szCs w:val="16"/>
        </w:rPr>
      </w:pPr>
      <w:r w:rsidRPr="00E5387C">
        <w:rPr>
          <w:sz w:val="16"/>
          <w:szCs w:val="16"/>
        </w:rPr>
        <w:t xml:space="preserve">Vergleiche die </w:t>
      </w:r>
      <w:r w:rsidR="008C51B4">
        <w:rPr>
          <w:sz w:val="16"/>
          <w:szCs w:val="16"/>
        </w:rPr>
        <w:t>2</w:t>
      </w:r>
      <w:r w:rsidRPr="00E5387C">
        <w:rPr>
          <w:sz w:val="16"/>
          <w:szCs w:val="16"/>
        </w:rPr>
        <w:t xml:space="preserve"> Steine der gleichen Farbe und setze das Messgerät beim schlechteren Stein an</w:t>
      </w:r>
      <w:r w:rsidR="00541182" w:rsidRPr="00E5387C">
        <w:rPr>
          <w:sz w:val="16"/>
          <w:szCs w:val="16"/>
        </w:rPr>
        <w:t xml:space="preserve"> (wenn nötig die beiden Steine messen)</w:t>
      </w:r>
      <w:r w:rsidRPr="00E5387C">
        <w:rPr>
          <w:sz w:val="16"/>
          <w:szCs w:val="16"/>
        </w:rPr>
        <w:t xml:space="preserve">. </w:t>
      </w:r>
    </w:p>
    <w:p w14:paraId="5B7849E7" w14:textId="77777777" w:rsidR="0077586C" w:rsidRDefault="008C51B4" w:rsidP="00692F12">
      <w:pPr>
        <w:tabs>
          <w:tab w:val="left" w:pos="227"/>
        </w:tabs>
        <w:spacing w:after="40"/>
        <w:ind w:left="227"/>
        <w:rPr>
          <w:sz w:val="16"/>
          <w:szCs w:val="16"/>
        </w:rPr>
      </w:pPr>
      <w:r>
        <w:rPr>
          <w:sz w:val="16"/>
          <w:szCs w:val="16"/>
        </w:rPr>
        <w:t>Vergleiche diesen Stein mit jedem des 3-Steine</w:t>
      </w:r>
      <w:r w:rsidR="0077586C">
        <w:rPr>
          <w:sz w:val="16"/>
          <w:szCs w:val="16"/>
        </w:rPr>
        <w:t>p</w:t>
      </w:r>
      <w:r>
        <w:rPr>
          <w:sz w:val="16"/>
          <w:szCs w:val="16"/>
        </w:rPr>
        <w:t>aares der anderen Farbe</w:t>
      </w:r>
      <w:r w:rsidR="0077586C">
        <w:rPr>
          <w:sz w:val="16"/>
          <w:szCs w:val="16"/>
        </w:rPr>
        <w:t>.</w:t>
      </w:r>
    </w:p>
    <w:p w14:paraId="30B7FA10" w14:textId="77777777" w:rsidR="008C51B4" w:rsidRDefault="008C51B4" w:rsidP="00692F12">
      <w:pPr>
        <w:tabs>
          <w:tab w:val="left" w:pos="227"/>
        </w:tabs>
        <w:spacing w:after="40"/>
        <w:ind w:left="227"/>
        <w:rPr>
          <w:sz w:val="16"/>
          <w:szCs w:val="16"/>
        </w:rPr>
      </w:pPr>
      <w:r>
        <w:rPr>
          <w:sz w:val="16"/>
          <w:szCs w:val="16"/>
        </w:rPr>
        <w:t>Jeder bessere Stein</w:t>
      </w:r>
      <w:r w:rsidR="0013652B">
        <w:rPr>
          <w:sz w:val="16"/>
          <w:szCs w:val="16"/>
        </w:rPr>
        <w:t xml:space="preserve"> des 3-Steinepaares</w:t>
      </w:r>
      <w:r>
        <w:rPr>
          <w:sz w:val="16"/>
          <w:szCs w:val="16"/>
        </w:rPr>
        <w:t xml:space="preserve"> bleibt unberührt</w:t>
      </w:r>
      <w:r w:rsidR="008F6339">
        <w:rPr>
          <w:sz w:val="16"/>
          <w:szCs w:val="16"/>
        </w:rPr>
        <w:t>,</w:t>
      </w:r>
      <w:r>
        <w:rPr>
          <w:sz w:val="16"/>
          <w:szCs w:val="16"/>
        </w:rPr>
        <w:t xml:space="preserve"> damit er später gegen den besseren Stein des ersten Steinpaares gemessen werden kann.</w:t>
      </w:r>
    </w:p>
    <w:p w14:paraId="1D00F4CE" w14:textId="77777777" w:rsidR="008C51B4" w:rsidRDefault="001105E2" w:rsidP="00692F12">
      <w:pPr>
        <w:tabs>
          <w:tab w:val="left" w:pos="227"/>
        </w:tabs>
        <w:spacing w:after="40"/>
        <w:ind w:left="227"/>
        <w:rPr>
          <w:sz w:val="16"/>
          <w:szCs w:val="16"/>
        </w:rPr>
      </w:pPr>
      <w:r w:rsidRPr="00E5387C">
        <w:rPr>
          <w:sz w:val="16"/>
          <w:szCs w:val="16"/>
        </w:rPr>
        <w:t>Alle</w:t>
      </w:r>
      <w:r w:rsidR="004A4535" w:rsidRPr="00E5387C">
        <w:rPr>
          <w:sz w:val="16"/>
          <w:szCs w:val="16"/>
        </w:rPr>
        <w:t> </w:t>
      </w:r>
      <w:r w:rsidRPr="00E5387C">
        <w:rPr>
          <w:sz w:val="16"/>
          <w:szCs w:val="16"/>
        </w:rPr>
        <w:t xml:space="preserve">Steine der </w:t>
      </w:r>
      <w:r w:rsidR="004A4535" w:rsidRPr="00E5387C">
        <w:rPr>
          <w:sz w:val="16"/>
          <w:szCs w:val="16"/>
        </w:rPr>
        <w:t>3</w:t>
      </w:r>
      <w:r w:rsidR="004A4535" w:rsidRPr="00E5387C">
        <w:rPr>
          <w:sz w:val="16"/>
          <w:szCs w:val="16"/>
        </w:rPr>
        <w:noBreakHyphen/>
        <w:t xml:space="preserve">Steine </w:t>
      </w:r>
      <w:r w:rsidRPr="00E5387C">
        <w:rPr>
          <w:sz w:val="16"/>
          <w:szCs w:val="16"/>
        </w:rPr>
        <w:t>Farbe</w:t>
      </w:r>
      <w:r w:rsidR="004A4535" w:rsidRPr="00E5387C">
        <w:rPr>
          <w:sz w:val="16"/>
          <w:szCs w:val="16"/>
        </w:rPr>
        <w:t>,</w:t>
      </w:r>
      <w:r w:rsidRPr="00E5387C">
        <w:rPr>
          <w:sz w:val="16"/>
          <w:szCs w:val="16"/>
        </w:rPr>
        <w:t xml:space="preserve"> die schlechter sind als der schlechtere des </w:t>
      </w:r>
      <w:r w:rsidR="004A4535" w:rsidRPr="00E5387C">
        <w:rPr>
          <w:sz w:val="16"/>
          <w:szCs w:val="16"/>
        </w:rPr>
        <w:t>2</w:t>
      </w:r>
      <w:r w:rsidR="004A4535" w:rsidRPr="00E5387C">
        <w:rPr>
          <w:sz w:val="16"/>
          <w:szCs w:val="16"/>
        </w:rPr>
        <w:noBreakHyphen/>
      </w:r>
      <w:r w:rsidRPr="00E5387C">
        <w:rPr>
          <w:sz w:val="16"/>
          <w:szCs w:val="16"/>
        </w:rPr>
        <w:t>Steinepaares</w:t>
      </w:r>
      <w:r w:rsidR="004A4535" w:rsidRPr="00E5387C">
        <w:rPr>
          <w:sz w:val="16"/>
          <w:szCs w:val="16"/>
        </w:rPr>
        <w:t>,</w:t>
      </w:r>
      <w:r w:rsidRPr="00E5387C">
        <w:rPr>
          <w:sz w:val="16"/>
          <w:szCs w:val="16"/>
        </w:rPr>
        <w:t xml:space="preserve"> w</w:t>
      </w:r>
      <w:r w:rsidR="004A4535" w:rsidRPr="00E5387C">
        <w:rPr>
          <w:sz w:val="16"/>
          <w:szCs w:val="16"/>
        </w:rPr>
        <w:t>erden</w:t>
      </w:r>
      <w:r w:rsidRPr="00E5387C">
        <w:rPr>
          <w:sz w:val="16"/>
          <w:szCs w:val="16"/>
        </w:rPr>
        <w:t xml:space="preserve"> entfernt.</w:t>
      </w:r>
    </w:p>
    <w:p w14:paraId="48BC5721" w14:textId="77777777" w:rsidR="001105E2" w:rsidRPr="00E5387C" w:rsidRDefault="001105E2" w:rsidP="00692F12">
      <w:pPr>
        <w:tabs>
          <w:tab w:val="left" w:pos="227"/>
        </w:tabs>
        <w:spacing w:after="40"/>
        <w:ind w:left="227"/>
        <w:rPr>
          <w:sz w:val="16"/>
          <w:szCs w:val="16"/>
        </w:rPr>
      </w:pPr>
      <w:r w:rsidRPr="00E5387C">
        <w:rPr>
          <w:sz w:val="16"/>
          <w:szCs w:val="16"/>
        </w:rPr>
        <w:t xml:space="preserve">Wenn alle 3 Steine der </w:t>
      </w:r>
      <w:r w:rsidR="004A4535" w:rsidRPr="00E5387C">
        <w:rPr>
          <w:sz w:val="16"/>
          <w:szCs w:val="16"/>
        </w:rPr>
        <w:t>3</w:t>
      </w:r>
      <w:r w:rsidR="004A4535" w:rsidRPr="00E5387C">
        <w:rPr>
          <w:sz w:val="16"/>
          <w:szCs w:val="16"/>
        </w:rPr>
        <w:noBreakHyphen/>
        <w:t>Steine Farbe</w:t>
      </w:r>
      <w:r w:rsidRPr="00E5387C">
        <w:rPr>
          <w:sz w:val="16"/>
          <w:szCs w:val="16"/>
        </w:rPr>
        <w:t xml:space="preserve"> schlechter sind, werden die </w:t>
      </w:r>
      <w:r w:rsidR="004A4535" w:rsidRPr="00E5387C">
        <w:rPr>
          <w:sz w:val="16"/>
          <w:szCs w:val="16"/>
        </w:rPr>
        <w:t>zwei</w:t>
      </w:r>
      <w:r w:rsidRPr="00E5387C">
        <w:rPr>
          <w:sz w:val="16"/>
          <w:szCs w:val="16"/>
        </w:rPr>
        <w:t xml:space="preserve"> Steine der </w:t>
      </w:r>
      <w:r w:rsidR="004A4535" w:rsidRPr="00E5387C">
        <w:rPr>
          <w:sz w:val="16"/>
          <w:szCs w:val="16"/>
        </w:rPr>
        <w:t>2</w:t>
      </w:r>
      <w:r w:rsidR="004A4535" w:rsidRPr="00E5387C">
        <w:rPr>
          <w:sz w:val="16"/>
          <w:szCs w:val="16"/>
        </w:rPr>
        <w:noBreakHyphen/>
        <w:t>Steine</w:t>
      </w:r>
      <w:r w:rsidRPr="00E5387C">
        <w:rPr>
          <w:sz w:val="16"/>
          <w:szCs w:val="16"/>
        </w:rPr>
        <w:t xml:space="preserve"> Farbe gezählt.</w:t>
      </w:r>
    </w:p>
    <w:p w14:paraId="7C677416" w14:textId="77777777" w:rsidR="001105E2" w:rsidRDefault="001105E2" w:rsidP="00121ADE">
      <w:pPr>
        <w:tabs>
          <w:tab w:val="left" w:pos="227"/>
        </w:tabs>
        <w:ind w:left="227"/>
        <w:rPr>
          <w:sz w:val="16"/>
          <w:szCs w:val="16"/>
        </w:rPr>
      </w:pPr>
      <w:r w:rsidRPr="00E5387C">
        <w:rPr>
          <w:sz w:val="16"/>
          <w:szCs w:val="16"/>
        </w:rPr>
        <w:t>Wenn einer oder mehrere der 3</w:t>
      </w:r>
      <w:r w:rsidRPr="00E5387C">
        <w:rPr>
          <w:sz w:val="16"/>
          <w:szCs w:val="16"/>
        </w:rPr>
        <w:noBreakHyphen/>
        <w:t>Steine Farbe besser sind als der schlechtere der 2</w:t>
      </w:r>
      <w:r w:rsidRPr="00E5387C">
        <w:rPr>
          <w:sz w:val="16"/>
          <w:szCs w:val="16"/>
        </w:rPr>
        <w:noBreakHyphen/>
        <w:t>Steine Farbe, so werden diese gegen den besseren der 2</w:t>
      </w:r>
      <w:r w:rsidRPr="00E5387C">
        <w:rPr>
          <w:sz w:val="16"/>
          <w:szCs w:val="16"/>
        </w:rPr>
        <w:noBreakHyphen/>
        <w:t>Steine Farbe gemessen, nachde</w:t>
      </w:r>
      <w:r w:rsidR="004A4535" w:rsidRPr="00E5387C">
        <w:rPr>
          <w:sz w:val="16"/>
          <w:szCs w:val="16"/>
        </w:rPr>
        <w:t>m</w:t>
      </w:r>
      <w:r w:rsidRPr="00E5387C">
        <w:rPr>
          <w:sz w:val="16"/>
          <w:szCs w:val="16"/>
        </w:rPr>
        <w:t xml:space="preserve"> der schlechtere der 2</w:t>
      </w:r>
      <w:r w:rsidRPr="00E5387C">
        <w:rPr>
          <w:sz w:val="16"/>
          <w:szCs w:val="16"/>
        </w:rPr>
        <w:noBreakHyphen/>
        <w:t>Steine Farbe entfernt worden ist.</w:t>
      </w:r>
    </w:p>
    <w:p w14:paraId="27DD6DCC" w14:textId="617FECC7" w:rsidR="003166B8" w:rsidRPr="00C86907" w:rsidRDefault="00E17FCC" w:rsidP="00121ADE">
      <w:pPr>
        <w:pStyle w:val="Listenabsatz"/>
        <w:ind w:left="227"/>
        <w:contextualSpacing w:val="0"/>
        <w:jc w:val="right"/>
        <w:rPr>
          <w:color w:val="984806" w:themeColor="accent6" w:themeShade="80"/>
          <w:sz w:val="14"/>
          <w:szCs w:val="14"/>
        </w:rPr>
      </w:pPr>
      <w:r>
        <w:rPr>
          <w:color w:val="984806" w:themeColor="accent6" w:themeShade="80"/>
          <w:sz w:val="14"/>
          <w:szCs w:val="14"/>
        </w:rPr>
        <w:t>0</w:t>
      </w:r>
      <w:r w:rsidR="00791371">
        <w:rPr>
          <w:color w:val="984806" w:themeColor="accent6" w:themeShade="80"/>
          <w:sz w:val="14"/>
          <w:szCs w:val="14"/>
        </w:rPr>
        <w:t>6</w:t>
      </w:r>
      <w:r w:rsidR="003166B8" w:rsidRPr="00C86907">
        <w:rPr>
          <w:color w:val="984806" w:themeColor="accent6" w:themeShade="80"/>
          <w:sz w:val="14"/>
          <w:szCs w:val="14"/>
        </w:rPr>
        <w:t>.</w:t>
      </w:r>
      <w:r w:rsidR="00C1754D">
        <w:rPr>
          <w:color w:val="984806" w:themeColor="accent6" w:themeShade="80"/>
          <w:sz w:val="14"/>
          <w:szCs w:val="14"/>
        </w:rPr>
        <w:t>0</w:t>
      </w:r>
      <w:r>
        <w:rPr>
          <w:color w:val="984806" w:themeColor="accent6" w:themeShade="80"/>
          <w:sz w:val="14"/>
          <w:szCs w:val="14"/>
        </w:rPr>
        <w:t>4</w:t>
      </w:r>
      <w:r w:rsidR="003166B8" w:rsidRPr="00C86907">
        <w:rPr>
          <w:color w:val="984806" w:themeColor="accent6" w:themeShade="80"/>
          <w:sz w:val="14"/>
          <w:szCs w:val="14"/>
        </w:rPr>
        <w:t>.202</w:t>
      </w:r>
      <w:r w:rsidR="00C1754D">
        <w:rPr>
          <w:color w:val="984806" w:themeColor="accent6" w:themeShade="80"/>
          <w:sz w:val="14"/>
          <w:szCs w:val="14"/>
        </w:rPr>
        <w:t>6</w:t>
      </w:r>
      <w:r w:rsidR="003166B8" w:rsidRPr="00C86907">
        <w:rPr>
          <w:color w:val="984806" w:themeColor="accent6" w:themeShade="80"/>
          <w:sz w:val="14"/>
          <w:szCs w:val="14"/>
        </w:rPr>
        <w:t xml:space="preserve"> / Peter Herzog</w:t>
      </w:r>
      <w:r w:rsidR="006774BE" w:rsidRPr="00C86907">
        <w:rPr>
          <w:color w:val="984806" w:themeColor="accent6" w:themeShade="80"/>
          <w:sz w:val="14"/>
          <w:szCs w:val="14"/>
        </w:rPr>
        <w:t>, Spielleiter CC Wildhaus</w:t>
      </w:r>
    </w:p>
    <w:sectPr w:rsidR="003166B8" w:rsidRPr="00C86907" w:rsidSect="007F1D4B">
      <w:pgSz w:w="11907" w:h="10886" w:orient="landscape" w:code="11"/>
      <w:pgMar w:top="227" w:right="238" w:bottom="238" w:left="238" w:header="709" w:footer="709" w:gutter="0"/>
      <w:cols w:num="2" w:space="3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31271"/>
    <w:multiLevelType w:val="hybridMultilevel"/>
    <w:tmpl w:val="26CE22A8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53B13"/>
    <w:multiLevelType w:val="hybridMultilevel"/>
    <w:tmpl w:val="31D2915E"/>
    <w:lvl w:ilvl="0" w:tplc="C2D87D02">
      <w:start w:val="1"/>
      <w:numFmt w:val="bullet"/>
      <w:lvlText w:val="-"/>
      <w:lvlJc w:val="left"/>
      <w:pPr>
        <w:ind w:left="947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" w15:restartNumberingAfterBreak="0">
    <w:nsid w:val="37CD67EC"/>
    <w:multiLevelType w:val="hybridMultilevel"/>
    <w:tmpl w:val="EBF4941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7B7151"/>
    <w:multiLevelType w:val="hybridMultilevel"/>
    <w:tmpl w:val="8056EE8A"/>
    <w:lvl w:ilvl="0" w:tplc="C2D87D02">
      <w:start w:val="1"/>
      <w:numFmt w:val="bullet"/>
      <w:lvlText w:val="-"/>
      <w:lvlJc w:val="left"/>
      <w:pPr>
        <w:ind w:left="935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4" w15:restartNumberingAfterBreak="0">
    <w:nsid w:val="6EF91609"/>
    <w:multiLevelType w:val="hybridMultilevel"/>
    <w:tmpl w:val="09820F3E"/>
    <w:lvl w:ilvl="0" w:tplc="02C0E4D2">
      <w:start w:val="1"/>
      <w:numFmt w:val="bullet"/>
      <w:lvlText w:val="*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3944186">
    <w:abstractNumId w:val="3"/>
  </w:num>
  <w:num w:numId="2" w16cid:durableId="2083142001">
    <w:abstractNumId w:val="2"/>
  </w:num>
  <w:num w:numId="3" w16cid:durableId="197088348">
    <w:abstractNumId w:val="0"/>
  </w:num>
  <w:num w:numId="4" w16cid:durableId="1491290397">
    <w:abstractNumId w:val="1"/>
  </w:num>
  <w:num w:numId="5" w16cid:durableId="19203671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TrueTypeFonts/>
  <w:saveSubsetFonts/>
  <w:proofState w:spelling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868"/>
    <w:rsid w:val="00001265"/>
    <w:rsid w:val="00033F54"/>
    <w:rsid w:val="00080184"/>
    <w:rsid w:val="000B0D86"/>
    <w:rsid w:val="000D04EB"/>
    <w:rsid w:val="000D40FD"/>
    <w:rsid w:val="000D4FED"/>
    <w:rsid w:val="000E0F51"/>
    <w:rsid w:val="000F02B8"/>
    <w:rsid w:val="00100883"/>
    <w:rsid w:val="001105E2"/>
    <w:rsid w:val="00121ADE"/>
    <w:rsid w:val="0012477F"/>
    <w:rsid w:val="00135FF3"/>
    <w:rsid w:val="0013652B"/>
    <w:rsid w:val="00143937"/>
    <w:rsid w:val="00152021"/>
    <w:rsid w:val="001524B7"/>
    <w:rsid w:val="00160949"/>
    <w:rsid w:val="00176002"/>
    <w:rsid w:val="00177912"/>
    <w:rsid w:val="00181780"/>
    <w:rsid w:val="001A1DCC"/>
    <w:rsid w:val="001A5E93"/>
    <w:rsid w:val="001D4717"/>
    <w:rsid w:val="001D796F"/>
    <w:rsid w:val="00215FFD"/>
    <w:rsid w:val="00223A5F"/>
    <w:rsid w:val="002271ED"/>
    <w:rsid w:val="002510C8"/>
    <w:rsid w:val="002675A3"/>
    <w:rsid w:val="00283579"/>
    <w:rsid w:val="00291868"/>
    <w:rsid w:val="002D1758"/>
    <w:rsid w:val="002F5867"/>
    <w:rsid w:val="003166B8"/>
    <w:rsid w:val="00325D0E"/>
    <w:rsid w:val="003339E0"/>
    <w:rsid w:val="00344C0B"/>
    <w:rsid w:val="00346EA5"/>
    <w:rsid w:val="00360E1E"/>
    <w:rsid w:val="00381646"/>
    <w:rsid w:val="003870A6"/>
    <w:rsid w:val="00391255"/>
    <w:rsid w:val="0039450F"/>
    <w:rsid w:val="003A020E"/>
    <w:rsid w:val="003A4DD0"/>
    <w:rsid w:val="003C5EDE"/>
    <w:rsid w:val="003D0279"/>
    <w:rsid w:val="003D6E91"/>
    <w:rsid w:val="00404235"/>
    <w:rsid w:val="00406AE3"/>
    <w:rsid w:val="00407237"/>
    <w:rsid w:val="004119E8"/>
    <w:rsid w:val="00413AE6"/>
    <w:rsid w:val="0043480A"/>
    <w:rsid w:val="004444DF"/>
    <w:rsid w:val="00444FE1"/>
    <w:rsid w:val="004646DB"/>
    <w:rsid w:val="004660E2"/>
    <w:rsid w:val="004742DB"/>
    <w:rsid w:val="0048243B"/>
    <w:rsid w:val="00497FA8"/>
    <w:rsid w:val="004A4535"/>
    <w:rsid w:val="004B1F5A"/>
    <w:rsid w:val="004F2087"/>
    <w:rsid w:val="00531D0A"/>
    <w:rsid w:val="00531D85"/>
    <w:rsid w:val="00541182"/>
    <w:rsid w:val="00541823"/>
    <w:rsid w:val="0054194A"/>
    <w:rsid w:val="005648E1"/>
    <w:rsid w:val="00567138"/>
    <w:rsid w:val="00582A82"/>
    <w:rsid w:val="005A67F8"/>
    <w:rsid w:val="005B0D22"/>
    <w:rsid w:val="005B2D67"/>
    <w:rsid w:val="005B70CE"/>
    <w:rsid w:val="005C0316"/>
    <w:rsid w:val="005E2E2D"/>
    <w:rsid w:val="005F738A"/>
    <w:rsid w:val="006235DB"/>
    <w:rsid w:val="00624930"/>
    <w:rsid w:val="0063281E"/>
    <w:rsid w:val="006446F5"/>
    <w:rsid w:val="006673FB"/>
    <w:rsid w:val="006774BE"/>
    <w:rsid w:val="00680796"/>
    <w:rsid w:val="00681D72"/>
    <w:rsid w:val="00692F12"/>
    <w:rsid w:val="006A03E5"/>
    <w:rsid w:val="006A18AC"/>
    <w:rsid w:val="006B5B5D"/>
    <w:rsid w:val="006C1986"/>
    <w:rsid w:val="006E7B02"/>
    <w:rsid w:val="00705D21"/>
    <w:rsid w:val="00717635"/>
    <w:rsid w:val="00725A1C"/>
    <w:rsid w:val="00743141"/>
    <w:rsid w:val="00745AE5"/>
    <w:rsid w:val="00752A8B"/>
    <w:rsid w:val="00756BF8"/>
    <w:rsid w:val="00760605"/>
    <w:rsid w:val="00764DF1"/>
    <w:rsid w:val="0077586C"/>
    <w:rsid w:val="00791371"/>
    <w:rsid w:val="00793544"/>
    <w:rsid w:val="00796D0D"/>
    <w:rsid w:val="007B4CD7"/>
    <w:rsid w:val="007D58A3"/>
    <w:rsid w:val="007F1D4B"/>
    <w:rsid w:val="008112DF"/>
    <w:rsid w:val="00843046"/>
    <w:rsid w:val="0086105E"/>
    <w:rsid w:val="008875CD"/>
    <w:rsid w:val="00895B5D"/>
    <w:rsid w:val="008A1489"/>
    <w:rsid w:val="008A1FBC"/>
    <w:rsid w:val="008B104D"/>
    <w:rsid w:val="008C51B4"/>
    <w:rsid w:val="008F6339"/>
    <w:rsid w:val="00902FBE"/>
    <w:rsid w:val="00985828"/>
    <w:rsid w:val="009941B9"/>
    <w:rsid w:val="009A211C"/>
    <w:rsid w:val="009C2C4A"/>
    <w:rsid w:val="009D1C05"/>
    <w:rsid w:val="009E0837"/>
    <w:rsid w:val="009E4921"/>
    <w:rsid w:val="00A016E3"/>
    <w:rsid w:val="00A05C3F"/>
    <w:rsid w:val="00A14EBB"/>
    <w:rsid w:val="00A319AC"/>
    <w:rsid w:val="00A35895"/>
    <w:rsid w:val="00A42FC8"/>
    <w:rsid w:val="00A544BE"/>
    <w:rsid w:val="00A6781F"/>
    <w:rsid w:val="00A73FFB"/>
    <w:rsid w:val="00A8469A"/>
    <w:rsid w:val="00A90C03"/>
    <w:rsid w:val="00A91562"/>
    <w:rsid w:val="00AA2D19"/>
    <w:rsid w:val="00AF0992"/>
    <w:rsid w:val="00B253F6"/>
    <w:rsid w:val="00B43497"/>
    <w:rsid w:val="00B44775"/>
    <w:rsid w:val="00B64528"/>
    <w:rsid w:val="00B6637E"/>
    <w:rsid w:val="00B677D9"/>
    <w:rsid w:val="00B8254D"/>
    <w:rsid w:val="00B87B8D"/>
    <w:rsid w:val="00B91A4C"/>
    <w:rsid w:val="00BA5644"/>
    <w:rsid w:val="00BB24C1"/>
    <w:rsid w:val="00BB5C81"/>
    <w:rsid w:val="00BD22AD"/>
    <w:rsid w:val="00BD648C"/>
    <w:rsid w:val="00BE55A0"/>
    <w:rsid w:val="00C1754D"/>
    <w:rsid w:val="00C2007F"/>
    <w:rsid w:val="00C568D0"/>
    <w:rsid w:val="00C6559E"/>
    <w:rsid w:val="00C707D7"/>
    <w:rsid w:val="00C86126"/>
    <w:rsid w:val="00C86907"/>
    <w:rsid w:val="00C909DE"/>
    <w:rsid w:val="00CC5536"/>
    <w:rsid w:val="00CE21C8"/>
    <w:rsid w:val="00D12322"/>
    <w:rsid w:val="00D22938"/>
    <w:rsid w:val="00D30298"/>
    <w:rsid w:val="00D401FE"/>
    <w:rsid w:val="00D42887"/>
    <w:rsid w:val="00D67CED"/>
    <w:rsid w:val="00DB508F"/>
    <w:rsid w:val="00DC7C38"/>
    <w:rsid w:val="00DD116A"/>
    <w:rsid w:val="00DD2ABD"/>
    <w:rsid w:val="00DE0E4E"/>
    <w:rsid w:val="00DE1013"/>
    <w:rsid w:val="00DE4D59"/>
    <w:rsid w:val="00DF0EB7"/>
    <w:rsid w:val="00E058A6"/>
    <w:rsid w:val="00E17535"/>
    <w:rsid w:val="00E17FCC"/>
    <w:rsid w:val="00E25B41"/>
    <w:rsid w:val="00E26933"/>
    <w:rsid w:val="00E317AA"/>
    <w:rsid w:val="00E33664"/>
    <w:rsid w:val="00E455A0"/>
    <w:rsid w:val="00E5387C"/>
    <w:rsid w:val="00E655D6"/>
    <w:rsid w:val="00E807F1"/>
    <w:rsid w:val="00E866C4"/>
    <w:rsid w:val="00E93F02"/>
    <w:rsid w:val="00ED1FCE"/>
    <w:rsid w:val="00EE3D6D"/>
    <w:rsid w:val="00EE5C70"/>
    <w:rsid w:val="00EE7C10"/>
    <w:rsid w:val="00EF531A"/>
    <w:rsid w:val="00F0372C"/>
    <w:rsid w:val="00F06420"/>
    <w:rsid w:val="00F12630"/>
    <w:rsid w:val="00F5046A"/>
    <w:rsid w:val="00F54C81"/>
    <w:rsid w:val="00F56059"/>
    <w:rsid w:val="00F6119B"/>
    <w:rsid w:val="00F641D1"/>
    <w:rsid w:val="00F6531F"/>
    <w:rsid w:val="00F70B5A"/>
    <w:rsid w:val="00F86675"/>
    <w:rsid w:val="00FC53FA"/>
    <w:rsid w:val="00FD7FAB"/>
    <w:rsid w:val="00FE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B829A8"/>
  <w15:docId w15:val="{6F52F715-172D-4C0A-A6D8-10FFD1B8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D22AD"/>
    <w:pPr>
      <w:spacing w:after="0" w:line="240" w:lineRule="auto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9186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B104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B10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E55C9-C7E1-47B5-96FB-8DFEEDFD8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754</Words>
  <Characters>4754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Herzog</dc:creator>
  <cp:lastModifiedBy>Peter Herzog</cp:lastModifiedBy>
  <cp:revision>20</cp:revision>
  <cp:lastPrinted>2026-04-06T04:58:00Z</cp:lastPrinted>
  <dcterms:created xsi:type="dcterms:W3CDTF">2025-12-09T07:09:00Z</dcterms:created>
  <dcterms:modified xsi:type="dcterms:W3CDTF">2026-04-17T14:59:00Z</dcterms:modified>
</cp:coreProperties>
</file>